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6A78B4" w14:textId="77777777" w:rsidR="000936FE" w:rsidRDefault="000936FE">
      <w:pPr>
        <w:jc w:val="center"/>
        <w:rPr>
          <w:b/>
        </w:rPr>
      </w:pPr>
      <w:bookmarkStart w:id="0" w:name="_GoBack"/>
      <w:bookmarkEnd w:id="0"/>
    </w:p>
    <w:p w14:paraId="1BA58083" w14:textId="77777777" w:rsidR="000936FE" w:rsidRDefault="009A7C8D">
      <w:pPr>
        <w:jc w:val="center"/>
        <w:rPr>
          <w:b/>
        </w:rPr>
      </w:pPr>
      <w:r>
        <w:rPr>
          <w:b/>
        </w:rPr>
        <w:t>ДОГОВОР № __________</w:t>
      </w:r>
    </w:p>
    <w:p w14:paraId="373FE374" w14:textId="77777777" w:rsidR="000936FE" w:rsidRDefault="00E302FD">
      <w:pPr>
        <w:jc w:val="center"/>
        <w:rPr>
          <w:b/>
        </w:rPr>
      </w:pPr>
      <w:r>
        <w:rPr>
          <w:b/>
        </w:rPr>
        <w:t>на техническое обслуживание и ремонт автотранспортных средств</w:t>
      </w:r>
    </w:p>
    <w:p w14:paraId="2905A605" w14:textId="77777777" w:rsidR="000936FE" w:rsidRDefault="000936FE"/>
    <w:p w14:paraId="58BECF3A" w14:textId="77777777" w:rsidR="000936FE" w:rsidRDefault="000936FE">
      <w:pPr>
        <w:pStyle w:val="TextBody"/>
        <w:rPr>
          <w:sz w:val="20"/>
        </w:rPr>
      </w:pPr>
    </w:p>
    <w:tbl>
      <w:tblPr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820"/>
        <w:gridCol w:w="4996"/>
      </w:tblGrid>
      <w:tr w:rsidR="000936FE" w14:paraId="532CDFC7" w14:textId="77777777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0D3DD" w14:textId="77777777" w:rsidR="000936FE" w:rsidRDefault="00E302FD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>г.</w:t>
            </w:r>
            <w:r w:rsidR="00123DFD">
              <w:rPr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C9F6D" w14:textId="7AF1A278" w:rsidR="000936FE" w:rsidRDefault="009A7C8D" w:rsidP="00E80BC1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«___» ______________</w:t>
            </w:r>
            <w:r w:rsidR="00D75932">
              <w:rPr>
                <w:sz w:val="20"/>
              </w:rPr>
              <w:t xml:space="preserve">  20</w:t>
            </w:r>
            <w:r w:rsidR="00A83657">
              <w:rPr>
                <w:sz w:val="20"/>
              </w:rPr>
              <w:t>25</w:t>
            </w:r>
            <w:r w:rsidR="00E302FD">
              <w:rPr>
                <w:sz w:val="20"/>
              </w:rPr>
              <w:t xml:space="preserve"> г.</w:t>
            </w:r>
          </w:p>
        </w:tc>
      </w:tr>
    </w:tbl>
    <w:p w14:paraId="7B91C48F" w14:textId="77777777" w:rsidR="000936FE" w:rsidRDefault="000936FE">
      <w:pPr>
        <w:pStyle w:val="TextBody"/>
      </w:pPr>
    </w:p>
    <w:p w14:paraId="222E980A" w14:textId="77777777" w:rsidR="000936FE" w:rsidRDefault="000936FE">
      <w:pPr>
        <w:jc w:val="both"/>
      </w:pPr>
    </w:p>
    <w:p w14:paraId="708B754C" w14:textId="2BBBF7F3" w:rsidR="000936FE" w:rsidRDefault="00E302FD">
      <w:pPr>
        <w:pStyle w:val="TextBody"/>
        <w:rPr>
          <w:sz w:val="20"/>
        </w:rPr>
      </w:pPr>
      <w:r>
        <w:rPr>
          <w:b/>
          <w:sz w:val="22"/>
          <w:szCs w:val="22"/>
        </w:rPr>
        <w:t>Индивидуальный предприниматель Воронова Александра Вячеславовна</w:t>
      </w:r>
      <w:r>
        <w:rPr>
          <w:sz w:val="20"/>
        </w:rPr>
        <w:t xml:space="preserve">, именуемая в дальнейшем ИСПОЛНИТЕЛЬ, в лице </w:t>
      </w:r>
      <w:r>
        <w:rPr>
          <w:b/>
          <w:sz w:val="22"/>
          <w:szCs w:val="22"/>
        </w:rPr>
        <w:t>Директора СТО Воронова Олега Геннадьевича</w:t>
      </w:r>
      <w:r>
        <w:rPr>
          <w:sz w:val="20"/>
        </w:rPr>
        <w:t>, действующего в интересах ИП</w:t>
      </w:r>
      <w:r w:rsidR="00123DFD">
        <w:rPr>
          <w:sz w:val="20"/>
        </w:rPr>
        <w:t xml:space="preserve"> и на основа</w:t>
      </w:r>
      <w:r w:rsidR="007C4571">
        <w:rPr>
          <w:sz w:val="20"/>
        </w:rPr>
        <w:t>нии Доверенности № 78 А</w:t>
      </w:r>
      <w:r w:rsidR="00A83657">
        <w:rPr>
          <w:sz w:val="20"/>
        </w:rPr>
        <w:t>В</w:t>
      </w:r>
      <w:r w:rsidR="007C4571">
        <w:rPr>
          <w:sz w:val="20"/>
        </w:rPr>
        <w:t xml:space="preserve"> </w:t>
      </w:r>
      <w:r w:rsidR="00A83657">
        <w:rPr>
          <w:sz w:val="20"/>
        </w:rPr>
        <w:t>3387827</w:t>
      </w:r>
      <w:r w:rsidR="00123DFD">
        <w:rPr>
          <w:sz w:val="20"/>
        </w:rPr>
        <w:t xml:space="preserve"> от 1</w:t>
      </w:r>
      <w:r w:rsidR="00A83657">
        <w:rPr>
          <w:sz w:val="20"/>
        </w:rPr>
        <w:t>0</w:t>
      </w:r>
      <w:r w:rsidR="00123DFD">
        <w:rPr>
          <w:sz w:val="20"/>
        </w:rPr>
        <w:t xml:space="preserve"> февраля 20</w:t>
      </w:r>
      <w:r w:rsidR="00A83657">
        <w:rPr>
          <w:sz w:val="20"/>
        </w:rPr>
        <w:t>23</w:t>
      </w:r>
      <w:r>
        <w:rPr>
          <w:sz w:val="20"/>
        </w:rPr>
        <w:t xml:space="preserve"> года, с одной стороны, и </w:t>
      </w:r>
      <w:r w:rsidR="009A7C8D">
        <w:rPr>
          <w:b/>
          <w:sz w:val="22"/>
          <w:szCs w:val="22"/>
        </w:rPr>
        <w:t>_______________________________________</w:t>
      </w:r>
      <w:r>
        <w:rPr>
          <w:sz w:val="20"/>
        </w:rPr>
        <w:t>, именуемое</w:t>
      </w:r>
      <w:r w:rsidR="004C5D47">
        <w:rPr>
          <w:sz w:val="20"/>
        </w:rPr>
        <w:t xml:space="preserve"> в дальнейшем ЗАКАЗЧИК, в лице </w:t>
      </w:r>
      <w:r w:rsidR="009A7C8D">
        <w:rPr>
          <w:b/>
          <w:sz w:val="22"/>
          <w:szCs w:val="22"/>
        </w:rPr>
        <w:t>_______________________________________</w:t>
      </w:r>
      <w:r>
        <w:rPr>
          <w:sz w:val="20"/>
        </w:rPr>
        <w:t>, действующего на основании</w:t>
      </w:r>
      <w:r w:rsidR="009A7C8D">
        <w:rPr>
          <w:sz w:val="22"/>
          <w:szCs w:val="22"/>
        </w:rPr>
        <w:t xml:space="preserve"> ___________</w:t>
      </w:r>
      <w:r>
        <w:rPr>
          <w:sz w:val="20"/>
        </w:rPr>
        <w:t>, с другой стороны, вместе именуемые СТОРОНЫ, заключили настоящий Договор о нижеследующем:</w:t>
      </w:r>
    </w:p>
    <w:p w14:paraId="311FD142" w14:textId="77777777" w:rsidR="000936FE" w:rsidRDefault="000936FE">
      <w:pPr>
        <w:pStyle w:val="TextBodyIndent"/>
        <w:rPr>
          <w:sz w:val="20"/>
        </w:rPr>
      </w:pPr>
    </w:p>
    <w:p w14:paraId="2CAB9324" w14:textId="77777777" w:rsidR="000936FE" w:rsidRDefault="00E302FD">
      <w:pPr>
        <w:tabs>
          <w:tab w:val="left" w:pos="1132"/>
        </w:tabs>
        <w:jc w:val="both"/>
        <w:rPr>
          <w:b/>
        </w:rPr>
      </w:pPr>
      <w:r>
        <w:rPr>
          <w:b/>
        </w:rPr>
        <w:t xml:space="preserve">1. </w:t>
      </w:r>
      <w:proofErr w:type="gramStart"/>
      <w:r>
        <w:rPr>
          <w:b/>
        </w:rPr>
        <w:t>ПРЕДМЕТ  ДОГОВОРА</w:t>
      </w:r>
      <w:proofErr w:type="gramEnd"/>
    </w:p>
    <w:p w14:paraId="4D388E77" w14:textId="77777777" w:rsidR="000936FE" w:rsidRDefault="00E302FD">
      <w:pPr>
        <w:tabs>
          <w:tab w:val="left" w:pos="457"/>
          <w:tab w:val="left" w:pos="6284"/>
        </w:tabs>
        <w:ind w:left="10"/>
        <w:jc w:val="both"/>
      </w:pPr>
      <w:r>
        <w:t xml:space="preserve">1.1. В течение срока действия настоящего Договора ИСПОЛНИТЕЛЬ принимает на себя обязательство по заявкам ЗАКАЗЧИКА выполнять работы по техническому обслуживанию и/или ремонту автотранспортных средств, принадлежащих ЗАКАЗЧИКУ и указанных в Приложении №1 к настоящему Договору (далее по тексту - «АТС Заказчика»). Список АТС (Приложение № 1 к настоящему договору) может быть в любое время изменен (уменьшен/дополнен) в соответствии с письмом ЗАКАЗЧИКА, подписанным уполномоченным представителем и заверенным печатью ЗАКАЗЧИКА. </w:t>
      </w:r>
    </w:p>
    <w:p w14:paraId="0DBE4286" w14:textId="77777777" w:rsidR="000936FE" w:rsidRDefault="00E302FD">
      <w:pPr>
        <w:tabs>
          <w:tab w:val="left" w:pos="457"/>
          <w:tab w:val="left" w:pos="6284"/>
        </w:tabs>
        <w:ind w:left="10"/>
        <w:jc w:val="both"/>
      </w:pPr>
      <w:r>
        <w:t xml:space="preserve">1.2. Работы в соответствии с настоящим договором выполняются ИСПОЛНИТЕЛЕМ собственными силами, инструментами, механизмами и с использованием собственных материалов. ИСПОЛНИТЕЛЬ для выполнения работ может привлекать третьих лиц, полностью оставаясь ответственным за их действия перед ЗАКАЗЧИКОМ. </w:t>
      </w:r>
    </w:p>
    <w:p w14:paraId="570AD99B" w14:textId="77777777" w:rsidR="000936FE" w:rsidRDefault="00E302FD">
      <w:pPr>
        <w:tabs>
          <w:tab w:val="left" w:pos="457"/>
          <w:tab w:val="left" w:pos="6284"/>
        </w:tabs>
        <w:ind w:left="10"/>
        <w:jc w:val="both"/>
        <w:rPr>
          <w:sz w:val="22"/>
          <w:szCs w:val="22"/>
        </w:rPr>
      </w:pPr>
      <w:r>
        <w:t xml:space="preserve">1.3. ИСПОЛНИТЕЛЬ выполняет работы по настоящему договору на территории сервисного центра по адресу (место исполнения договора): </w:t>
      </w:r>
      <w:r w:rsidR="00FC4390">
        <w:rPr>
          <w:sz w:val="22"/>
          <w:szCs w:val="22"/>
        </w:rPr>
        <w:t>195009</w:t>
      </w:r>
      <w:r>
        <w:rPr>
          <w:sz w:val="22"/>
          <w:szCs w:val="22"/>
        </w:rPr>
        <w:t>, г. Санкт-Петербург,</w:t>
      </w:r>
      <w:r w:rsidR="00FC4390">
        <w:rPr>
          <w:sz w:val="22"/>
          <w:szCs w:val="22"/>
        </w:rPr>
        <w:t xml:space="preserve"> улица Комсомола, дом 2</w:t>
      </w:r>
      <w:r>
        <w:rPr>
          <w:sz w:val="22"/>
          <w:szCs w:val="22"/>
        </w:rPr>
        <w:t>, литер</w:t>
      </w:r>
      <w:r w:rsidR="00FC4390">
        <w:rPr>
          <w:sz w:val="22"/>
          <w:szCs w:val="22"/>
        </w:rPr>
        <w:t>а А</w:t>
      </w:r>
    </w:p>
    <w:p w14:paraId="564B01B9" w14:textId="77777777" w:rsidR="000936FE" w:rsidRDefault="000936FE">
      <w:pPr>
        <w:tabs>
          <w:tab w:val="left" w:pos="457"/>
          <w:tab w:val="left" w:pos="6284"/>
        </w:tabs>
        <w:ind w:left="10"/>
        <w:jc w:val="both"/>
      </w:pPr>
    </w:p>
    <w:p w14:paraId="168DFE0F" w14:textId="77777777" w:rsidR="000936FE" w:rsidRDefault="00E302FD">
      <w:pPr>
        <w:tabs>
          <w:tab w:val="left" w:pos="1132"/>
        </w:tabs>
        <w:jc w:val="both"/>
        <w:rPr>
          <w:b/>
        </w:rPr>
      </w:pPr>
      <w:r>
        <w:rPr>
          <w:b/>
        </w:rPr>
        <w:t xml:space="preserve">2. ПОРЯДОК ИСПОЛНЕНИЯ ДОГОВОРА </w:t>
      </w:r>
    </w:p>
    <w:p w14:paraId="605855D8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>2.1. АТС принимаются ИСПОЛНИТЕЛЕМ для выполнения работ только при наличии у представителя ЗАКАЗЧИКА оригинала доверенности на право передачи АТС для выполнения работ и получения АТС после выполнения работ.</w:t>
      </w:r>
    </w:p>
    <w:p w14:paraId="37E23BDA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>2.2. Объем необходимых работ, а также перечень узлов, механизмов, деталей и материалов, подлежащих замене/</w:t>
      </w:r>
      <w:proofErr w:type="gramStart"/>
      <w:r>
        <w:t>ремонту</w:t>
      </w:r>
      <w:proofErr w:type="gramEnd"/>
      <w:r>
        <w:t xml:space="preserve"> согласовываются сторонами до начала выполнения работ и указываются в заказ-наряде. </w:t>
      </w:r>
    </w:p>
    <w:p w14:paraId="7D1EE1C0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 xml:space="preserve">2.3. Работы производятся ИСПОЛНИТЕЛЕМ на основании заказ-нарядов, оформляемых по заявкам ЗАКАЗЧИКА. Заказ-наряды на выполнение работ в отношении АТС ЗАКАЗЧИКА являются неотъемлемой частью настоящего договора. </w:t>
      </w:r>
    </w:p>
    <w:p w14:paraId="24C76E80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 xml:space="preserve">2.4. В случае выявления ИСПОЛНИТЕЛЕМ в процессе выполнения работ необходимости производства работ, незаявленных ЗАКАЗЧИКОМ и несогласованных СТОРОНАМИ при передаче АТС для выполнения работ (скрытых дефектов), новый объем работ согласовывается ЗАКАЗЧИКОМ и ИСПОЛНИТЕЛЕМ по телефону, указанному в настоящем договоре или в заявке, подписанной представителем ЗАКАЗЧИКА. </w:t>
      </w:r>
      <w:r>
        <w:rPr>
          <w:color w:val="000000"/>
        </w:rPr>
        <w:t>Новый объем работ также может быть согласован посредством обмена документами по электронной почте или посредством факсимильной связи. Полный объем выполненных работ принимается ЗАКАЗЧИКОМ при подписании заказ</w:t>
      </w:r>
      <w:r>
        <w:t xml:space="preserve">-наряда и получении АТС из ремонта (закрытии заказ-наряда). </w:t>
      </w:r>
    </w:p>
    <w:p w14:paraId="11E6DFC5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 xml:space="preserve">2.5. Выполненные ИСПОЛНИТЕЛЕМ работы принимаются уполномоченным представителем ЗАКАЗЧИКА, что подтверждается его подписью в заказ-наряде и акте выполненных работ. </w:t>
      </w:r>
    </w:p>
    <w:p w14:paraId="6123560A" w14:textId="77777777" w:rsidR="000936FE" w:rsidRDefault="00E302FD">
      <w:pPr>
        <w:tabs>
          <w:tab w:val="left" w:pos="477"/>
          <w:tab w:val="left" w:pos="6284"/>
        </w:tabs>
        <w:ind w:left="10"/>
        <w:jc w:val="both"/>
      </w:pPr>
      <w:r>
        <w:t xml:space="preserve">2.6. На работы, выполняемые ИСПОЛНИТЕЛЕМ по настоящему договору, предоставляется гарантия качества. Сроки гарантийных обязательств указаны в заказ-наряде. </w:t>
      </w:r>
    </w:p>
    <w:p w14:paraId="23A8B6CB" w14:textId="77777777" w:rsidR="000936FE" w:rsidRDefault="000936FE">
      <w:pPr>
        <w:tabs>
          <w:tab w:val="left" w:pos="477"/>
          <w:tab w:val="left" w:pos="6284"/>
        </w:tabs>
        <w:ind w:left="10"/>
        <w:jc w:val="both"/>
      </w:pPr>
    </w:p>
    <w:p w14:paraId="1A795893" w14:textId="77777777" w:rsidR="000936FE" w:rsidRDefault="00E302FD">
      <w:pPr>
        <w:tabs>
          <w:tab w:val="left" w:pos="477"/>
          <w:tab w:val="left" w:pos="6284"/>
        </w:tabs>
        <w:ind w:left="10"/>
        <w:jc w:val="both"/>
        <w:rPr>
          <w:b/>
        </w:rPr>
      </w:pPr>
      <w:r>
        <w:rPr>
          <w:b/>
        </w:rPr>
        <w:t xml:space="preserve">3. ОБЯЗАННОСТИ И ПРАВА СТОРОН ДОГОВОРА </w:t>
      </w:r>
    </w:p>
    <w:p w14:paraId="3C47B62D" w14:textId="77777777" w:rsidR="000936FE" w:rsidRDefault="00E302FD">
      <w:pPr>
        <w:tabs>
          <w:tab w:val="left" w:pos="6284"/>
        </w:tabs>
        <w:jc w:val="both"/>
        <w:rPr>
          <w:u w:val="single"/>
        </w:rPr>
      </w:pPr>
      <w:r>
        <w:rPr>
          <w:u w:val="single"/>
        </w:rPr>
        <w:t>3.1. По настоящему Договору ИСПОЛНИТЕЛЬ обязуется:</w:t>
      </w:r>
    </w:p>
    <w:p w14:paraId="2624ADB9" w14:textId="77777777" w:rsidR="000936FE" w:rsidRDefault="00E302FD">
      <w:pPr>
        <w:tabs>
          <w:tab w:val="left" w:pos="6284"/>
        </w:tabs>
        <w:ind w:left="20"/>
        <w:jc w:val="both"/>
      </w:pPr>
      <w:r>
        <w:t>3.1.1. Производить приемку АТС ЗАКАЗЧИКА по предварительной записи на ТО и/или в ремонт на основании Заявки на обслуживание, составляемой по форме ИСПОЛНИТЕЛЯ (далее - Заявка).</w:t>
      </w:r>
    </w:p>
    <w:p w14:paraId="68294FB9" w14:textId="77777777" w:rsidR="000936FE" w:rsidRDefault="00E302FD">
      <w:pPr>
        <w:tabs>
          <w:tab w:val="left" w:pos="6284"/>
        </w:tabs>
        <w:ind w:left="10"/>
        <w:jc w:val="both"/>
      </w:pPr>
      <w:r>
        <w:t>3.1.2. Выполнять работы в соответствии с условиями настоящего Договора.</w:t>
      </w:r>
    </w:p>
    <w:p w14:paraId="13E44AEB" w14:textId="77777777" w:rsidR="000936FE" w:rsidRDefault="00E302FD">
      <w:pPr>
        <w:tabs>
          <w:tab w:val="left" w:pos="6284"/>
        </w:tabs>
        <w:ind w:left="10"/>
        <w:jc w:val="both"/>
      </w:pPr>
      <w:r>
        <w:t>3.1.3. Выставлять по требованию ЗАКАЗЧИКА счет на предварительную оплату работ.</w:t>
      </w:r>
    </w:p>
    <w:p w14:paraId="381AE3A0" w14:textId="77777777" w:rsidR="000936FE" w:rsidRDefault="00E302FD">
      <w:pPr>
        <w:tabs>
          <w:tab w:val="left" w:pos="6284"/>
        </w:tabs>
        <w:ind w:left="20"/>
        <w:jc w:val="both"/>
      </w:pPr>
      <w:r>
        <w:t>3.1.4. Вызывать уполномоченного представителя ЗАКАЗЧИКА для подписания заказ-нарядов и решения иных вопросов в рамках настоящего договора, относящихся к компетенции ЗАКАЗЧИКА.</w:t>
      </w:r>
    </w:p>
    <w:p w14:paraId="7A9B4B30" w14:textId="77777777" w:rsidR="000936FE" w:rsidRDefault="00E302FD">
      <w:pPr>
        <w:tabs>
          <w:tab w:val="left" w:pos="6284"/>
        </w:tabs>
        <w:ind w:left="20"/>
        <w:jc w:val="both"/>
      </w:pPr>
      <w:r>
        <w:t>3.1.5. Выполнять работы в соответствии с нормами и способами, установленными и/или рекомендованными изготовителем АТС.</w:t>
      </w:r>
    </w:p>
    <w:p w14:paraId="32A05704" w14:textId="77777777" w:rsidR="000936FE" w:rsidRDefault="00E302FD">
      <w:pPr>
        <w:tabs>
          <w:tab w:val="left" w:pos="6284"/>
        </w:tabs>
        <w:ind w:left="20"/>
        <w:jc w:val="both"/>
      </w:pPr>
      <w:r>
        <w:t xml:space="preserve">3.1.6. Самостоятельно определять сроки выполнения работ по настоящему договору с учетом сложности работ и наличия на складе ИСПОЛНИТЕЛЯ необходимых для выполнения работ запасных частей (узлов, механизмов, деталей) и материалов. При этом ИСПОЛНИТЕЛЬ оставляет за собой право продлевать сроки выполнения работ на </w:t>
      </w:r>
      <w:r>
        <w:lastRenderedPageBreak/>
        <w:t xml:space="preserve">время, требуемое для заказа и поставки необходимых запасных частей и материалов, если таковые отсутствуют у ИСПОЛНИТЕЛЯ, а также в случаях требующих согласования решений по вопросам выполнения работ с изготовителем АТС или уполномоченным импортером АТС на территории Российской Федерации. </w:t>
      </w:r>
    </w:p>
    <w:p w14:paraId="4C37018E" w14:textId="77777777" w:rsidR="000936FE" w:rsidRDefault="00E302FD">
      <w:pPr>
        <w:tabs>
          <w:tab w:val="left" w:pos="6284"/>
        </w:tabs>
        <w:ind w:left="20"/>
        <w:jc w:val="both"/>
      </w:pPr>
      <w:r>
        <w:t>3.1.7. Исправлять за свой счет недостатки в выполненных работах, отмеченные при приемке работ ЗАКАЗЧИКОМ или выявленные в течение гарантийного срока на работы.</w:t>
      </w:r>
    </w:p>
    <w:p w14:paraId="75437AE7" w14:textId="77777777" w:rsidR="000936FE" w:rsidRDefault="00E302FD">
      <w:pPr>
        <w:tabs>
          <w:tab w:val="left" w:pos="6284"/>
        </w:tabs>
        <w:ind w:left="20"/>
        <w:jc w:val="both"/>
      </w:pPr>
      <w:r>
        <w:t xml:space="preserve">3.1.8. По окончании выполнения работ в порядке, предусмотренном настоящим Договором, известить об этом ЗАКАЗЧИКА о дате получения АТС. </w:t>
      </w:r>
    </w:p>
    <w:p w14:paraId="38CED359" w14:textId="77777777" w:rsidR="000936FE" w:rsidRDefault="000936FE">
      <w:pPr>
        <w:tabs>
          <w:tab w:val="left" w:pos="6284"/>
        </w:tabs>
        <w:jc w:val="both"/>
      </w:pPr>
    </w:p>
    <w:p w14:paraId="718ED8AB" w14:textId="77777777" w:rsidR="000936FE" w:rsidRDefault="00E302FD">
      <w:pPr>
        <w:tabs>
          <w:tab w:val="left" w:pos="6284"/>
        </w:tabs>
        <w:jc w:val="both"/>
        <w:rPr>
          <w:u w:val="single"/>
        </w:rPr>
      </w:pPr>
      <w:r>
        <w:rPr>
          <w:u w:val="single"/>
        </w:rPr>
        <w:t>3.2. По настоящему Договору ЗАКАЗЧИК обязуется:</w:t>
      </w:r>
    </w:p>
    <w:p w14:paraId="101B0213" w14:textId="77777777" w:rsidR="000936FE" w:rsidRDefault="00E302FD">
      <w:pPr>
        <w:ind w:firstLine="10"/>
        <w:jc w:val="both"/>
      </w:pPr>
      <w:r>
        <w:t>3.2.1. Направлять по вызову ИСПОЛНИТЕЛЯ уполномоченного представителя для согласования объемов и сроков ремонта, закрытия заказ-нарядов;</w:t>
      </w:r>
    </w:p>
    <w:p w14:paraId="772B4061" w14:textId="77777777" w:rsidR="000936FE" w:rsidRDefault="00E302FD">
      <w:pPr>
        <w:tabs>
          <w:tab w:val="left" w:pos="6284"/>
        </w:tabs>
        <w:jc w:val="both"/>
      </w:pPr>
      <w:r>
        <w:t>3.2.2. Принимать и своевременно оплачивать выполненные ИСПОЛНИТЕЛЕМ работы в размерах и в сроки, установленные настоящим Договором.</w:t>
      </w:r>
    </w:p>
    <w:p w14:paraId="5151D341" w14:textId="77777777" w:rsidR="000936FE" w:rsidRDefault="00E302FD">
      <w:pPr>
        <w:tabs>
          <w:tab w:val="left" w:pos="6284"/>
        </w:tabs>
        <w:ind w:left="10" w:hanging="10"/>
        <w:jc w:val="both"/>
      </w:pPr>
      <w:r>
        <w:t>3.2.3. Доставлять АТС своими силами и за свой счет на территорию ИСПОЛНИТЕЛЯ для выполнения работ.</w:t>
      </w:r>
    </w:p>
    <w:p w14:paraId="4B2254EE" w14:textId="77777777" w:rsidR="000936FE" w:rsidRDefault="00E302FD">
      <w:pPr>
        <w:tabs>
          <w:tab w:val="left" w:pos="6284"/>
        </w:tabs>
        <w:ind w:left="10" w:hanging="10"/>
        <w:jc w:val="both"/>
      </w:pPr>
      <w:r>
        <w:t xml:space="preserve">3.2.4. После получения от ИСПОЛНИТЕЛЯ уведомления об окончании выполнения работ в течение 3-х дней получить АТС у ИСПОЛНИТЕЛЯ. </w:t>
      </w:r>
    </w:p>
    <w:p w14:paraId="7F211303" w14:textId="77777777" w:rsidR="000936FE" w:rsidRDefault="00E302FD">
      <w:pPr>
        <w:tabs>
          <w:tab w:val="left" w:pos="6284"/>
        </w:tabs>
        <w:ind w:left="10" w:hanging="10"/>
        <w:jc w:val="both"/>
      </w:pPr>
      <w:r>
        <w:t xml:space="preserve">3.2.5. Оформить своим уполномоченным представителям доверенность на право передачи АТС для выполнения работ, получения АТС после выполнения работ, право подписания и получения необходимых документов, в том числе с правом согласования объемов и стоимости работ. </w:t>
      </w:r>
    </w:p>
    <w:p w14:paraId="32E35127" w14:textId="77777777" w:rsidR="000936FE" w:rsidRDefault="000936FE">
      <w:pPr>
        <w:tabs>
          <w:tab w:val="left" w:pos="6284"/>
        </w:tabs>
        <w:ind w:left="10" w:hanging="10"/>
        <w:jc w:val="both"/>
      </w:pPr>
    </w:p>
    <w:p w14:paraId="55AD10C5" w14:textId="77777777" w:rsidR="000936FE" w:rsidRDefault="00E302FD">
      <w:pPr>
        <w:tabs>
          <w:tab w:val="left" w:pos="6284"/>
        </w:tabs>
        <w:ind w:left="10" w:hanging="10"/>
        <w:jc w:val="both"/>
        <w:rPr>
          <w:u w:val="single"/>
        </w:rPr>
      </w:pPr>
      <w:r>
        <w:rPr>
          <w:u w:val="single"/>
        </w:rPr>
        <w:t xml:space="preserve">3.3. По настоящему договору ИСПОЛНИТЕЛЬ вправе: </w:t>
      </w:r>
    </w:p>
    <w:p w14:paraId="6B6939F8" w14:textId="77777777" w:rsidR="000936FE" w:rsidRDefault="00E302FD">
      <w:pPr>
        <w:tabs>
          <w:tab w:val="left" w:pos="6284"/>
        </w:tabs>
        <w:ind w:left="10" w:hanging="10"/>
        <w:jc w:val="both"/>
      </w:pPr>
      <w:r>
        <w:t xml:space="preserve">3.3.1. По своему усмотрению распорядиться (в том числе утилизировать) запасными частями и деталями, демонтированными ИСПОЛНИТЕЛЕМ в процессе выполнения работ с АТС ЗАКАЗЧИКА, если такие запасные части и детали не востребованы ЗАКАЗЧИКОМ в момент получения АТС после выполнения работ. </w:t>
      </w:r>
    </w:p>
    <w:p w14:paraId="0F50CBB9" w14:textId="77777777" w:rsidR="00A83657" w:rsidRPr="009241D8" w:rsidRDefault="00A83657" w:rsidP="00A83657">
      <w:pPr>
        <w:tabs>
          <w:tab w:val="left" w:pos="6284"/>
        </w:tabs>
        <w:ind w:left="10" w:hanging="10"/>
        <w:jc w:val="both"/>
        <w:rPr>
          <w:u w:val="single"/>
        </w:rPr>
      </w:pPr>
      <w:r w:rsidRPr="009241D8">
        <w:rPr>
          <w:u w:val="single"/>
        </w:rPr>
        <w:t xml:space="preserve">3.4. По настоящему договору ЗАКАЗЧИК не вправе: </w:t>
      </w:r>
    </w:p>
    <w:p w14:paraId="29A42098" w14:textId="77777777" w:rsidR="00A83657" w:rsidRPr="009241D8" w:rsidRDefault="00A83657" w:rsidP="00A83657">
      <w:pPr>
        <w:tabs>
          <w:tab w:val="left" w:pos="6284"/>
        </w:tabs>
        <w:ind w:left="10" w:hanging="10"/>
        <w:jc w:val="both"/>
      </w:pPr>
      <w:r w:rsidRPr="009241D8">
        <w:t xml:space="preserve">3.4.1. Предоставлять запасные части и детали для ремонта и/или обязывать Исполнителя выполнять работы с использованием запасных частей. </w:t>
      </w:r>
    </w:p>
    <w:p w14:paraId="60077517" w14:textId="77777777" w:rsidR="000936FE" w:rsidRDefault="000936FE">
      <w:pPr>
        <w:tabs>
          <w:tab w:val="left" w:pos="6284"/>
        </w:tabs>
        <w:ind w:left="10" w:hanging="10"/>
        <w:jc w:val="both"/>
      </w:pPr>
    </w:p>
    <w:p w14:paraId="1923E3AD" w14:textId="77777777" w:rsidR="000936FE" w:rsidRDefault="00E302FD">
      <w:pPr>
        <w:tabs>
          <w:tab w:val="left" w:pos="1472"/>
        </w:tabs>
        <w:jc w:val="both"/>
        <w:rPr>
          <w:b/>
        </w:rPr>
      </w:pPr>
      <w:r>
        <w:rPr>
          <w:b/>
        </w:rPr>
        <w:t xml:space="preserve">4. СТОИМОСТЬ РАБОТ, </w:t>
      </w:r>
      <w:proofErr w:type="gramStart"/>
      <w:r>
        <w:rPr>
          <w:b/>
        </w:rPr>
        <w:t>ПОРЯДОК  РАСЧЕТОВ</w:t>
      </w:r>
      <w:proofErr w:type="gramEnd"/>
    </w:p>
    <w:p w14:paraId="10E2220B" w14:textId="77777777" w:rsidR="000936FE" w:rsidRDefault="00E302FD">
      <w:pPr>
        <w:jc w:val="both"/>
      </w:pPr>
      <w:r>
        <w:t>4.1. Оплата выполненной ИСПОЛНИТЕЛЕМ работы производится в соответствии с «Трудоемкостями работ по техническому обслуживанию и ремонту автомобилей», указанными в нормо-часах по установленной на момент выполнения работ стоимости нормо-часа услуг (работ), согласно Приложению № 2 к настоящему договору.</w:t>
      </w:r>
    </w:p>
    <w:p w14:paraId="4E40AA54" w14:textId="77777777" w:rsidR="000936FE" w:rsidRDefault="00E302FD">
      <w:pPr>
        <w:jc w:val="both"/>
      </w:pPr>
      <w:r>
        <w:t>4.2. Изменение стоимости нормо-часа услуг (работ) производится ИСПОЛНИТЕЛЕМ в одностороннем порядке. При изменении стоимости нормо-часа ИСПОЛНИТЕЛЬ обязан сообщить об этом ЗАКАЗЧИКУ информационным пи</w:t>
      </w:r>
      <w:r w:rsidR="00FC4390">
        <w:t>сьмо</w:t>
      </w:r>
      <w:r w:rsidR="006F7FF4">
        <w:t>м по факсу ______________</w:t>
      </w:r>
      <w:r>
        <w:t xml:space="preserve"> и/или по эл</w:t>
      </w:r>
      <w:r w:rsidR="00FC4390">
        <w:t>ектронной почте</w:t>
      </w:r>
      <w:r w:rsidR="009A7C8D">
        <w:t xml:space="preserve"> __________________</w:t>
      </w:r>
      <w:proofErr w:type="gramStart"/>
      <w:r w:rsidR="009A7C8D">
        <w:t>_</w:t>
      </w:r>
      <w:r w:rsidR="006F7FF4">
        <w:t xml:space="preserve"> </w:t>
      </w:r>
      <w:r w:rsidR="006F7FF4" w:rsidRPr="006F7FF4">
        <w:t xml:space="preserve"> </w:t>
      </w:r>
      <w:r>
        <w:t>не</w:t>
      </w:r>
      <w:proofErr w:type="gramEnd"/>
      <w:r>
        <w:t xml:space="preserve"> позднее чем за 3 (три) дня до момента введения в действие новой стоимости нормо-часа. </w:t>
      </w:r>
    </w:p>
    <w:p w14:paraId="21D34A69" w14:textId="77777777" w:rsidR="000936FE" w:rsidRDefault="00E302FD">
      <w:pPr>
        <w:jc w:val="both"/>
      </w:pPr>
      <w:r>
        <w:t>4.3. Стоимость материалов и запасных частей, используемых ИСПОЛНИТЕЛЕМ в соответствии с настоящим договором, исчисляется исходя из действующих у ИСПОЛНИТЕЛЯ розничных цен с учетом предоставляемых ЗАКАЗЧИКУ скидок (если применимо).</w:t>
      </w:r>
    </w:p>
    <w:p w14:paraId="41DA5538" w14:textId="33CDFB18" w:rsidR="000936FE" w:rsidRDefault="00E302FD">
      <w:pPr>
        <w:jc w:val="both"/>
      </w:pPr>
      <w:r>
        <w:t>4.4. По факту выполненных по Заказ-наряду работ ИСПОЛНИТЕЛЬ передается ЗАКАЗ</w:t>
      </w:r>
      <w:r w:rsidR="006F7FF4">
        <w:t>ЧИКУ заказ-наряд</w:t>
      </w:r>
      <w:r>
        <w:t xml:space="preserve"> и </w:t>
      </w:r>
      <w:r w:rsidR="00A83657">
        <w:t>УПД (универсальный передаточный документ)</w:t>
      </w:r>
      <w:r>
        <w:t>. Если ЗАКАЗЧИК обратился за услугой по выполнению работ по техническому обслуживания не более 3-х раз за период действия договора, то оплата производится в тот же день или на следующий день с даты получения ЗАКАЗЧИКОМ документов, предусмотренных настоящим пунктом договора. Указанные в настоящем пункте договора документы передаются ЗАКАЗЧИКУ вместе с АТС после оплаты за выполненные работы. Если ЗАКАЗЧИК обратился за услугой по выполнению работ по техническому обслуживанию более 3-х раз за период действия договора, то оплата производится в течении 3-х рабочих недель с даты получения ЗАКАЗЧИКОМ документов, предусмотренных настоящим пунктом договора. Указанные в настоящем пункте договора документы передаются ЗАКАЗЧИКУ вместе с АТС после выполнения работ.</w:t>
      </w:r>
    </w:p>
    <w:p w14:paraId="70040C39" w14:textId="77777777" w:rsidR="000936FE" w:rsidRDefault="00E302FD">
      <w:pPr>
        <w:jc w:val="both"/>
      </w:pPr>
      <w:r>
        <w:t>4.5. Оплата выполненных работ может быть произведена ЗАКАЗЧИКОМ путем безналичного перечисления денежных средств на расчетный счет ИСПОЛНИТЕЛЯ либо наличными денежными средствами в пределах лимитов, предусмотренных действующим законодательством РФ в кассу ИСПОЛНИТЕЛЯ.</w:t>
      </w:r>
    </w:p>
    <w:p w14:paraId="6655E077" w14:textId="77777777" w:rsidR="000936FE" w:rsidRDefault="00E302FD">
      <w:pPr>
        <w:jc w:val="both"/>
      </w:pPr>
      <w:r>
        <w:t xml:space="preserve">4.6. Обязательство ЗАКАЗЧИКА по оплате считается исполненным с момента поступления причитающейся ИСПОЛНИТЕЛЮ денежной суммы на его расчетный счет при оплате по безналичному расчету, а в случае оплаты наличными денежными средствами - с момента внесения денежных средств в кассу ИСПОЛНИТЕЛЯ. </w:t>
      </w:r>
    </w:p>
    <w:p w14:paraId="07911584" w14:textId="77777777" w:rsidR="000936FE" w:rsidRDefault="000936FE">
      <w:pPr>
        <w:jc w:val="both"/>
      </w:pPr>
    </w:p>
    <w:p w14:paraId="63F32C16" w14:textId="77777777" w:rsidR="000936FE" w:rsidRDefault="00E302FD">
      <w:pPr>
        <w:jc w:val="both"/>
        <w:rPr>
          <w:b/>
          <w:bCs/>
        </w:rPr>
      </w:pPr>
      <w:r>
        <w:rPr>
          <w:b/>
          <w:bCs/>
        </w:rPr>
        <w:t>5. ОТВЕТСТВЕННОСТЬ СТОРОН</w:t>
      </w:r>
    </w:p>
    <w:p w14:paraId="02EF3E9C" w14:textId="77777777" w:rsidR="000936FE" w:rsidRDefault="00E302FD">
      <w:pPr>
        <w:jc w:val="both"/>
      </w:pPr>
      <w:r>
        <w:t xml:space="preserve">5.1. В случае просрочки ЗАКАЗЧИКОМ получения автомобиля после окончания работ ИСПОЛНИТЕЛЕМ, последний вправе потребовать от ЗАКАЗЧИКА оплаты расходов по хранению автомобиля на территории ИСПОЛНИТЕЛЯ в размере 300 (триста) рублей в день за один автомобиль. </w:t>
      </w:r>
    </w:p>
    <w:p w14:paraId="2F418864" w14:textId="77777777" w:rsidR="000936FE" w:rsidRDefault="00E302FD">
      <w:pPr>
        <w:jc w:val="both"/>
      </w:pPr>
      <w:r>
        <w:t xml:space="preserve">5.2. В случае просрочки (полностью или частично) ЗАКАЗЧИКОМ оплаты выполненных работ с использованными запасными частями, материалам и деталями, ИСПОЛНИТЕЛЬ вправе потребовать от ЗАКАЗЧИКА оплаты пени в размере 0,3% от суммы, причитающейся к оплате, за каждый день просрочки. </w:t>
      </w:r>
    </w:p>
    <w:p w14:paraId="001A3422" w14:textId="77777777" w:rsidR="000936FE" w:rsidRDefault="00E302FD">
      <w:pPr>
        <w:jc w:val="both"/>
      </w:pPr>
      <w:r>
        <w:lastRenderedPageBreak/>
        <w:t>5.3.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084EB1A1" w14:textId="77777777" w:rsidR="000936FE" w:rsidRDefault="00E302FD">
      <w:pPr>
        <w:jc w:val="both"/>
      </w:pPr>
      <w:r>
        <w:t xml:space="preserve">5.4. Выплата пени не освобождает сторону от исполнения обязательств по настоящему договору. </w:t>
      </w:r>
    </w:p>
    <w:p w14:paraId="4E012696" w14:textId="77777777" w:rsidR="000936FE" w:rsidRDefault="00E302FD">
      <w:pPr>
        <w:jc w:val="both"/>
      </w:pPr>
      <w:r>
        <w:t xml:space="preserve">5.5. Любая из сторон настоящего договора освобождается от ответственности за ненадлежащее исполнение обязательств, если это явилось </w:t>
      </w:r>
      <w:proofErr w:type="gramStart"/>
      <w:r>
        <w:t>следствием  обстоятельств</w:t>
      </w:r>
      <w:proofErr w:type="gramEnd"/>
      <w:r>
        <w:t xml:space="preserve"> непреодолимой силы, то есть при чрезвычайных или непредотвратимых обстоятельствах, с исключениями, предусмотренными п.3 ст. 401 Гражданского кодекса РФ. </w:t>
      </w:r>
    </w:p>
    <w:p w14:paraId="1D321A15" w14:textId="77777777" w:rsidR="000936FE" w:rsidRDefault="000936FE">
      <w:pPr>
        <w:jc w:val="both"/>
      </w:pPr>
    </w:p>
    <w:p w14:paraId="261F5AC4" w14:textId="77777777" w:rsidR="000936FE" w:rsidRDefault="00E302FD">
      <w:pPr>
        <w:tabs>
          <w:tab w:val="left" w:pos="6284"/>
        </w:tabs>
        <w:ind w:left="10" w:hanging="10"/>
        <w:jc w:val="both"/>
        <w:rPr>
          <w:b/>
        </w:rPr>
      </w:pPr>
      <w:r>
        <w:rPr>
          <w:b/>
        </w:rPr>
        <w:t xml:space="preserve">6. КОНФИДЕНЦИАЛЬНОСТЬ </w:t>
      </w:r>
    </w:p>
    <w:p w14:paraId="1BE9E174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 xml:space="preserve">6.1. Каждая из Сторон настоящего Договора обязана сохранять полную конфиденциальность в отношении технической, финансовой и иной информации по предмету Договора, а также по вопросам организации и ведению сотрудничества в рамках настоящего Договора. </w:t>
      </w:r>
    </w:p>
    <w:p w14:paraId="767AE738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 xml:space="preserve">6.2. Любая информация о персональных данных, полученных в рамках действия данного Договора, считается конфиденциальной и не подлежит разглашению или передаче третьим лицам, распространению без согласия субъекта персональных данных или наличия иного законного основания. </w:t>
      </w:r>
    </w:p>
    <w:p w14:paraId="64054581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>6.3. Стороны обязуются ограничить раскрытие конфиденциальной информации кругом лиц (сотрудниками, консультантами, лицами, привлекаемыми к исполнению Договора), которым доступ к данной информации объективно необходим в целях исполнения обязательств по настоящему Договору, и при условии возложения на этих лиц обязательств по сохранению конфиденциальности получаемой информации. Стороны обязуются обеспечить обращение с конфиденциальной информацией с той же степенью заботливости и осмотрительности, с какой получающая информацию Сторона обращается со своей собственной конфиденциальной информацией, но ни в коем случае не ниже уровня разумной осторожности.</w:t>
      </w:r>
    </w:p>
    <w:p w14:paraId="394850F0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 xml:space="preserve">6.4. В случаях, прямо не предусмотренных законодательством РФ, конфиденциальные сведения могут быть переданы только лицам, указанным в пункте 6.3 настоящего раздела договора. Передача конфиденциальной информации иным лицам допускается только по письменному согласованию Сторон. В случае раскрытия конфиденциальной информации по законному требованию государственных органов, Сторона, </w:t>
      </w:r>
      <w:proofErr w:type="gramStart"/>
      <w:r>
        <w:rPr>
          <w:rFonts w:cs="Arial"/>
          <w:sz w:val="20"/>
        </w:rPr>
        <w:t>раскрывшая  конфиденциальную</w:t>
      </w:r>
      <w:proofErr w:type="gramEnd"/>
      <w:r>
        <w:rPr>
          <w:rFonts w:cs="Arial"/>
          <w:sz w:val="20"/>
        </w:rPr>
        <w:t xml:space="preserve"> информацию другой Стороны, обязуется незамедлительно уведомить об этом другую Сторону.</w:t>
      </w:r>
    </w:p>
    <w:p w14:paraId="2655D052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>6.5. При неисполнении или ненадлежащем исполнении любой из Сторон своих обязанностей не разглашать конфиденциальной информации, виновная Сторона обязана возместить другой Стороне убытки, вызванные разглашением или передачей конфиденциальной информации.</w:t>
      </w:r>
    </w:p>
    <w:p w14:paraId="4525980E" w14:textId="77777777" w:rsidR="000936FE" w:rsidRDefault="00E302FD">
      <w:pPr>
        <w:pStyle w:val="TextBody"/>
        <w:numPr>
          <w:ilvl w:val="0"/>
          <w:numId w:val="3"/>
        </w:numPr>
        <w:tabs>
          <w:tab w:val="left" w:pos="720"/>
        </w:tabs>
        <w:ind w:right="-6"/>
        <w:rPr>
          <w:rFonts w:cs="Arial"/>
          <w:sz w:val="20"/>
        </w:rPr>
      </w:pPr>
      <w:r>
        <w:rPr>
          <w:rFonts w:cs="Arial"/>
          <w:sz w:val="20"/>
        </w:rPr>
        <w:t>6.6. Обязательства Сторон, предусмотренные настоящим разделом Договора, сохраняют силу в течение трех лет, после прекращения настоящего Договора по какому бы то ни было основанию.</w:t>
      </w:r>
    </w:p>
    <w:p w14:paraId="4E4728C0" w14:textId="77777777" w:rsidR="000936FE" w:rsidRDefault="000936FE">
      <w:pPr>
        <w:ind w:left="567"/>
        <w:jc w:val="both"/>
        <w:rPr>
          <w:b/>
        </w:rPr>
      </w:pPr>
    </w:p>
    <w:p w14:paraId="1AF33B86" w14:textId="77777777" w:rsidR="000936FE" w:rsidRDefault="00E302FD">
      <w:pPr>
        <w:tabs>
          <w:tab w:val="left" w:pos="6284"/>
        </w:tabs>
        <w:ind w:left="10" w:hanging="10"/>
        <w:jc w:val="both"/>
        <w:rPr>
          <w:b/>
        </w:rPr>
      </w:pPr>
      <w:r>
        <w:rPr>
          <w:b/>
        </w:rPr>
        <w:t xml:space="preserve">7. </w:t>
      </w:r>
      <w:proofErr w:type="gramStart"/>
      <w:r>
        <w:rPr>
          <w:b/>
        </w:rPr>
        <w:t>ПРОЧИЕ  УСЛОВИЯ</w:t>
      </w:r>
      <w:proofErr w:type="gramEnd"/>
    </w:p>
    <w:p w14:paraId="003F3B21" w14:textId="77777777" w:rsidR="000936FE" w:rsidRDefault="00E302FD">
      <w:pPr>
        <w:jc w:val="both"/>
      </w:pPr>
      <w:r>
        <w:t xml:space="preserve">7.1. В случае изменения реквизитов, контактных телефонов по настоящему договору, сторона, у которой произошло такое изменение, обязана в 3х-дневный срок известить другую сторону о произошедших изменениях. </w:t>
      </w:r>
    </w:p>
    <w:p w14:paraId="14CC245A" w14:textId="77777777" w:rsidR="000936FE" w:rsidRDefault="00E302FD">
      <w:pPr>
        <w:jc w:val="both"/>
      </w:pPr>
      <w:r>
        <w:t>7.2. Все изменения и дополнения к настоящему Договору оформляются дополнительными соглашениями и действительны в том случае, если они совершены в письменной форме и подписаны обеими сторонами.</w:t>
      </w:r>
    </w:p>
    <w:p w14:paraId="769B4F7C" w14:textId="77777777" w:rsidR="000936FE" w:rsidRDefault="00E302FD">
      <w:pPr>
        <w:tabs>
          <w:tab w:val="left" w:pos="6284"/>
        </w:tabs>
        <w:jc w:val="both"/>
      </w:pPr>
      <w:r>
        <w:t xml:space="preserve">7.3. Все споры и разногласия сторон по настоящему договору разрешаются сторонами путем переговоров. При направлении досудебной письменной претензии срок ответа на нее устанавливается равным 10 (десяти) дням с момента ее получения. При неурегулировании споров и разногласий путем переговоров, а также в претензионном порядке (отсутствие ответа на претензию, нарушение срока рассмотрения претензии), споры и разногласия передаются на разрешение в Арбитражный суд по месту исполнения договора. </w:t>
      </w:r>
    </w:p>
    <w:p w14:paraId="3F45387F" w14:textId="77777777" w:rsidR="000936FE" w:rsidRDefault="00E302FD">
      <w:pPr>
        <w:tabs>
          <w:tab w:val="left" w:pos="6284"/>
        </w:tabs>
        <w:jc w:val="both"/>
      </w:pPr>
      <w:r>
        <w:t>7.4. Любое уведомление, извещение. Согласование с ЗАКАЗЧИКОМ по настоящему договору производится ИСПОЛНИТЕЛЕМ по его выбору посредством телефонной, электронной или факсимильной связи:</w:t>
      </w:r>
    </w:p>
    <w:tbl>
      <w:tblPr>
        <w:tblW w:w="0" w:type="auto"/>
        <w:tblInd w:w="23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63"/>
        <w:gridCol w:w="2982"/>
      </w:tblGrid>
      <w:tr w:rsidR="000936FE" w14:paraId="05DE60B2" w14:textId="77777777">
        <w:tc>
          <w:tcPr>
            <w:tcW w:w="2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5D953421" w14:textId="77777777" w:rsidR="000936FE" w:rsidRDefault="00E302FD">
            <w:pPr>
              <w:pStyle w:val="a8"/>
              <w:snapToGrid w:val="0"/>
            </w:pPr>
            <w:r>
              <w:t xml:space="preserve">Телефон ЗАКАЗЧИКА 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FDC794" w14:textId="77777777" w:rsidR="000936FE" w:rsidRPr="00584EF4" w:rsidRDefault="000936FE">
            <w:pPr>
              <w:pStyle w:val="a8"/>
              <w:snapToGrid w:val="0"/>
            </w:pPr>
          </w:p>
        </w:tc>
      </w:tr>
      <w:tr w:rsidR="000936FE" w14:paraId="69D9D6BF" w14:textId="77777777"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3F303DAB" w14:textId="77777777" w:rsidR="000936FE" w:rsidRDefault="00E302FD">
            <w:pPr>
              <w:pStyle w:val="a8"/>
              <w:snapToGrid w:val="0"/>
            </w:pPr>
            <w:r>
              <w:t>Факс ЗАКАЗЧИКА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8BA9B05" w14:textId="77777777" w:rsidR="000936FE" w:rsidRPr="00584EF4" w:rsidRDefault="000936FE">
            <w:pPr>
              <w:pStyle w:val="a8"/>
              <w:snapToGrid w:val="0"/>
            </w:pPr>
          </w:p>
        </w:tc>
      </w:tr>
      <w:tr w:rsidR="000936FE" w14:paraId="336B266C" w14:textId="77777777">
        <w:tc>
          <w:tcPr>
            <w:tcW w:w="25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54" w:type="dxa"/>
            </w:tcMar>
          </w:tcPr>
          <w:p w14:paraId="6510459C" w14:textId="77777777" w:rsidR="000936FE" w:rsidRDefault="00E302FD">
            <w:pPr>
              <w:pStyle w:val="a8"/>
              <w:snapToGrid w:val="0"/>
            </w:pPr>
            <w:r>
              <w:rPr>
                <w:lang w:val="en-US"/>
              </w:rPr>
              <w:t xml:space="preserve">E-mail </w:t>
            </w:r>
            <w:r>
              <w:t xml:space="preserve">ЗАКАЗЧИКА </w:t>
            </w:r>
          </w:p>
        </w:tc>
        <w:tc>
          <w:tcPr>
            <w:tcW w:w="29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C4B64EA" w14:textId="77777777" w:rsidR="000936FE" w:rsidRPr="006F7FF4" w:rsidRDefault="000936FE">
            <w:pPr>
              <w:pStyle w:val="a8"/>
              <w:snapToGrid w:val="0"/>
            </w:pPr>
          </w:p>
        </w:tc>
      </w:tr>
    </w:tbl>
    <w:p w14:paraId="30ADC6AA" w14:textId="77777777" w:rsidR="000936FE" w:rsidRDefault="00E302FD">
      <w:pPr>
        <w:tabs>
          <w:tab w:val="left" w:pos="6284"/>
        </w:tabs>
        <w:jc w:val="both"/>
      </w:pPr>
      <w:r>
        <w:t>7.5. В вопросах, не урегулированных настоящим договором, стороны руководствуются действующим законодательством Российской Федерации.</w:t>
      </w:r>
    </w:p>
    <w:p w14:paraId="15AB41E6" w14:textId="77777777" w:rsidR="000936FE" w:rsidRDefault="00E302FD">
      <w:pPr>
        <w:tabs>
          <w:tab w:val="left" w:pos="6284"/>
        </w:tabs>
        <w:jc w:val="both"/>
      </w:pPr>
      <w:r>
        <w:t xml:space="preserve">7.6. Настоящий договор заключен в двух одинаковых экземплярах по одному для каждой стороны. </w:t>
      </w:r>
    </w:p>
    <w:p w14:paraId="660BDBBC" w14:textId="77777777" w:rsidR="000936FE" w:rsidRDefault="00E302FD">
      <w:pPr>
        <w:tabs>
          <w:tab w:val="left" w:pos="6284"/>
        </w:tabs>
        <w:jc w:val="both"/>
      </w:pPr>
      <w:r>
        <w:t xml:space="preserve">7.7. Неотъемлемой частью настоящего договора являются: </w:t>
      </w:r>
    </w:p>
    <w:p w14:paraId="6FF9AA90" w14:textId="77777777" w:rsidR="000936FE" w:rsidRDefault="00E302FD">
      <w:pPr>
        <w:tabs>
          <w:tab w:val="left" w:pos="6284"/>
        </w:tabs>
        <w:jc w:val="both"/>
      </w:pPr>
      <w:r>
        <w:t>7.7.1. Приложение № 1 - список автомобилей ЗАКАЗЧИКА;</w:t>
      </w:r>
    </w:p>
    <w:p w14:paraId="58114C66" w14:textId="77777777" w:rsidR="000936FE" w:rsidRDefault="000936FE">
      <w:pPr>
        <w:tabs>
          <w:tab w:val="left" w:pos="6284"/>
        </w:tabs>
        <w:jc w:val="both"/>
      </w:pPr>
    </w:p>
    <w:p w14:paraId="2AACC916" w14:textId="77777777" w:rsidR="000936FE" w:rsidRDefault="00E302FD">
      <w:pPr>
        <w:tabs>
          <w:tab w:val="left" w:pos="6284"/>
        </w:tabs>
        <w:ind w:left="10"/>
        <w:jc w:val="both"/>
        <w:rPr>
          <w:b/>
        </w:rPr>
      </w:pPr>
      <w:r>
        <w:rPr>
          <w:b/>
        </w:rPr>
        <w:t xml:space="preserve">8. </w:t>
      </w:r>
      <w:proofErr w:type="gramStart"/>
      <w:r>
        <w:rPr>
          <w:b/>
        </w:rPr>
        <w:t>СРОК  ДЕЙСТВИЯ</w:t>
      </w:r>
      <w:proofErr w:type="gramEnd"/>
      <w:r>
        <w:rPr>
          <w:b/>
        </w:rPr>
        <w:t xml:space="preserve"> ДОГОВОРА</w:t>
      </w:r>
    </w:p>
    <w:p w14:paraId="41AB1746" w14:textId="77777777" w:rsidR="000936FE" w:rsidRDefault="00E302FD">
      <w:pPr>
        <w:jc w:val="both"/>
      </w:pPr>
      <w:r>
        <w:t xml:space="preserve">8.1. Настоящий договор вступает в силу с даты его подписания и действует по 31 декабря того календарного года, в котором заключен Договор. </w:t>
      </w:r>
    </w:p>
    <w:p w14:paraId="5BA8C0CE" w14:textId="77777777" w:rsidR="000936FE" w:rsidRDefault="00E302FD">
      <w:pPr>
        <w:jc w:val="both"/>
      </w:pPr>
      <w:r>
        <w:t xml:space="preserve">8.2. Если за 30 (тридцать) календарных дней до истечения срока действия договора ни одна из сторон не заявит о намерении прекратить исполнение договора, договор считается пролонгированным на 12 (двенадцать) календарных месяцев. </w:t>
      </w:r>
    </w:p>
    <w:p w14:paraId="73F979A5" w14:textId="77777777" w:rsidR="000936FE" w:rsidRDefault="00E302FD">
      <w:pPr>
        <w:jc w:val="both"/>
      </w:pPr>
      <w:r>
        <w:t xml:space="preserve">8.3. Договор в любое время может быть досрочно расторгнут по соглашению сторон, либо по требованию одной из сторон с предварительным уведомлением об этом другой стороны не менее чем за 30 (тридцать) календарных дней. </w:t>
      </w:r>
    </w:p>
    <w:p w14:paraId="44BCB4D7" w14:textId="77777777" w:rsidR="000936FE" w:rsidRDefault="000936FE">
      <w:pPr>
        <w:jc w:val="both"/>
        <w:rPr>
          <w:b/>
        </w:rPr>
      </w:pPr>
    </w:p>
    <w:p w14:paraId="1672665D" w14:textId="77777777" w:rsidR="000936FE" w:rsidRDefault="00E302FD">
      <w:pPr>
        <w:tabs>
          <w:tab w:val="left" w:pos="1840"/>
        </w:tabs>
        <w:jc w:val="both"/>
        <w:rPr>
          <w:b/>
        </w:rPr>
      </w:pPr>
      <w:r>
        <w:rPr>
          <w:b/>
        </w:rPr>
        <w:t>9. АДРЕСА И БАНКОВСКИЕ РЕКВИЗИТЫ СТОРОН</w:t>
      </w:r>
    </w:p>
    <w:p w14:paraId="3DCDB17C" w14:textId="77777777" w:rsidR="000936FE" w:rsidRDefault="000936FE">
      <w:pPr>
        <w:tabs>
          <w:tab w:val="left" w:pos="1840"/>
        </w:tabs>
        <w:jc w:val="both"/>
        <w:rPr>
          <w:b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960"/>
      </w:tblGrid>
      <w:tr w:rsidR="000936FE" w14:paraId="4EA2C2B7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EC8A0" w14:textId="77777777" w:rsidR="000936FE" w:rsidRDefault="00E302FD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ИСПОЛНИТЕЛЬ:</w:t>
            </w:r>
          </w:p>
          <w:p w14:paraId="13036F28" w14:textId="77777777" w:rsidR="000936FE" w:rsidRDefault="000936FE"/>
          <w:p w14:paraId="05CBFA85" w14:textId="77777777" w:rsidR="000936FE" w:rsidRDefault="00E302FD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ИП  Воронова</w:t>
            </w:r>
            <w:proofErr w:type="gramEnd"/>
            <w:r>
              <w:rPr>
                <w:b/>
                <w:sz w:val="22"/>
                <w:szCs w:val="22"/>
              </w:rPr>
              <w:t xml:space="preserve"> А.В.</w:t>
            </w:r>
          </w:p>
          <w:p w14:paraId="7D568180" w14:textId="77777777" w:rsidR="000936FE" w:rsidRDefault="000936FE"/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30CC0" w14:textId="77777777" w:rsidR="000936FE" w:rsidRDefault="00E302F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ЗАКАЗЧИК: </w:t>
            </w:r>
          </w:p>
          <w:p w14:paraId="41FD0854" w14:textId="77777777" w:rsidR="000936FE" w:rsidRDefault="000936FE">
            <w:pPr>
              <w:pStyle w:val="Default"/>
              <w:rPr>
                <w:rFonts w:ascii="Times New Roman" w:hAnsi="Times New Roman" w:cs="Times New Roman"/>
              </w:rPr>
            </w:pPr>
          </w:p>
          <w:p w14:paraId="23354B9E" w14:textId="77777777" w:rsidR="000936FE" w:rsidRDefault="00E302FD">
            <w:pPr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r w:rsidR="009A7C8D">
              <w:rPr>
                <w:b/>
                <w:bCs/>
                <w:sz w:val="22"/>
                <w:szCs w:val="22"/>
              </w:rPr>
              <w:t>_______________________________</w:t>
            </w:r>
          </w:p>
        </w:tc>
      </w:tr>
      <w:tr w:rsidR="000936FE" w14:paraId="1BABACF2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14C9E9" w14:textId="77777777" w:rsidR="000936FE" w:rsidRDefault="00FC4390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Адрес: </w:t>
            </w:r>
            <w:proofErr w:type="gramStart"/>
            <w:r>
              <w:rPr>
                <w:bCs/>
                <w:szCs w:val="22"/>
              </w:rPr>
              <w:t>195009,г.СПб</w:t>
            </w:r>
            <w:proofErr w:type="gramEnd"/>
            <w:r>
              <w:rPr>
                <w:bCs/>
                <w:szCs w:val="22"/>
              </w:rPr>
              <w:t>, ул. Комсомола</w:t>
            </w:r>
            <w:r w:rsidR="00E302FD">
              <w:rPr>
                <w:bCs/>
                <w:szCs w:val="22"/>
              </w:rPr>
              <w:t>,</w:t>
            </w:r>
          </w:p>
          <w:p w14:paraId="1992CAE9" w14:textId="77777777" w:rsidR="000936FE" w:rsidRDefault="00FC4390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 д, 2, лит. А</w:t>
            </w:r>
          </w:p>
          <w:p w14:paraId="2F7F0943" w14:textId="77777777" w:rsidR="000936FE" w:rsidRDefault="000936FE"/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32728" w14:textId="77777777" w:rsidR="007C4571" w:rsidRDefault="009A7C8D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_______________________________</w:t>
            </w:r>
          </w:p>
          <w:p w14:paraId="2351FEE0" w14:textId="77777777" w:rsidR="000936FE" w:rsidRDefault="000936FE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0936FE" w14:paraId="791AAC2B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68407" w14:textId="77777777" w:rsidR="000936FE" w:rsidRDefault="00E302FD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Банковские реквизиты: расчетный счет </w:t>
            </w:r>
          </w:p>
          <w:p w14:paraId="0ED3B84B" w14:textId="77777777" w:rsidR="000936FE" w:rsidRDefault="00E3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40802810511000000389 </w:t>
            </w:r>
          </w:p>
          <w:p w14:paraId="6B51CE1D" w14:textId="3015777F" w:rsidR="000936FE" w:rsidRDefault="00E30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банке «Банк «Санкт-Петербург</w:t>
            </w:r>
            <w:r w:rsidR="00A83657">
              <w:rPr>
                <w:b/>
                <w:sz w:val="22"/>
                <w:szCs w:val="22"/>
              </w:rPr>
              <w:t>»</w:t>
            </w:r>
          </w:p>
          <w:p w14:paraId="0FB5249B" w14:textId="42DA410D" w:rsidR="00A83657" w:rsidRDefault="00A83657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Кор.счет</w:t>
            </w:r>
            <w:proofErr w:type="spellEnd"/>
            <w:r>
              <w:rPr>
                <w:b/>
                <w:sz w:val="22"/>
                <w:szCs w:val="22"/>
              </w:rPr>
              <w:t xml:space="preserve"> 30101810900000000790</w:t>
            </w:r>
          </w:p>
          <w:p w14:paraId="4215D49C" w14:textId="2AC1B31D" w:rsidR="00A83657" w:rsidRDefault="00A836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БИЕ 044030790</w:t>
            </w:r>
          </w:p>
          <w:p w14:paraId="3C5D2991" w14:textId="77777777" w:rsidR="000936FE" w:rsidRDefault="00E302FD">
            <w:pPr>
              <w:pStyle w:val="6"/>
              <w:tabs>
                <w:tab w:val="left" w:pos="0"/>
              </w:tabs>
            </w:pPr>
            <w:r>
              <w:t xml:space="preserve"> 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08367" w14:textId="77777777" w:rsidR="000936FE" w:rsidRDefault="009A7C8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________________________________</w:t>
            </w:r>
          </w:p>
          <w:p w14:paraId="5D8DFD8D" w14:textId="77777777" w:rsidR="000936FE" w:rsidRDefault="009A7C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</w:t>
            </w:r>
          </w:p>
          <w:p w14:paraId="2B450315" w14:textId="77777777" w:rsidR="006F7FF4" w:rsidRDefault="009A7C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</w:t>
            </w:r>
          </w:p>
          <w:p w14:paraId="119415F2" w14:textId="77777777" w:rsidR="000936FE" w:rsidRDefault="009A7C8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936FE" w14:paraId="2BE4CAD4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BE3DC" w14:textId="77777777" w:rsidR="000936FE" w:rsidRDefault="00E302FD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>ИНН 781118107790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13AAC" w14:textId="77777777" w:rsidR="000936FE" w:rsidRDefault="00E302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ИНН </w:t>
            </w:r>
            <w:r w:rsidR="009A7C8D">
              <w:rPr>
                <w:b/>
                <w:sz w:val="22"/>
                <w:szCs w:val="22"/>
              </w:rPr>
              <w:t>_______________</w:t>
            </w:r>
          </w:p>
        </w:tc>
      </w:tr>
      <w:tr w:rsidR="000936FE" w14:paraId="4E65D54F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45E1B0" w14:textId="77777777" w:rsidR="000936FE" w:rsidRDefault="00E302FD">
            <w:pPr>
              <w:pStyle w:val="6"/>
              <w:tabs>
                <w:tab w:val="left" w:pos="0"/>
              </w:tabs>
            </w:pPr>
            <w:r>
              <w:rPr>
                <w:bCs/>
                <w:szCs w:val="22"/>
              </w:rPr>
              <w:t xml:space="preserve">КПП </w:t>
            </w:r>
            <w:r>
              <w:tab/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FD908" w14:textId="77777777" w:rsidR="000936FE" w:rsidRDefault="00E302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КПП </w:t>
            </w:r>
            <w:r w:rsidR="009A7C8D">
              <w:rPr>
                <w:b/>
                <w:sz w:val="22"/>
                <w:szCs w:val="22"/>
              </w:rPr>
              <w:t>________________</w:t>
            </w:r>
          </w:p>
        </w:tc>
      </w:tr>
      <w:tr w:rsidR="000936FE" w14:paraId="32DB1AA4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1A88" w14:textId="707075D5" w:rsidR="000936FE" w:rsidRDefault="00FC4390">
            <w:pPr>
              <w:pStyle w:val="6"/>
              <w:tabs>
                <w:tab w:val="left" w:pos="0"/>
              </w:tabs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Тел./факс  </w:t>
            </w:r>
            <w:r w:rsidR="00A83657">
              <w:rPr>
                <w:bCs/>
                <w:szCs w:val="22"/>
              </w:rPr>
              <w:t>454-60-60</w:t>
            </w:r>
          </w:p>
          <w:p w14:paraId="45C79D49" w14:textId="3CA9C349" w:rsidR="000936FE" w:rsidRDefault="000936FE" w:rsidP="00A83657">
            <w:pPr>
              <w:pStyle w:val="6"/>
              <w:numPr>
                <w:ilvl w:val="0"/>
                <w:numId w:val="0"/>
              </w:numPr>
              <w:tabs>
                <w:tab w:val="left" w:pos="0"/>
              </w:tabs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9D71C" w14:textId="77777777" w:rsidR="000936FE" w:rsidRDefault="00E302FD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Тел./факс </w:t>
            </w:r>
            <w:r w:rsidR="006F7FF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_________________</w:t>
            </w:r>
          </w:p>
          <w:p w14:paraId="46EDFBA1" w14:textId="77777777" w:rsidR="000936FE" w:rsidRDefault="00E302FD">
            <w:pPr>
              <w:jc w:val="both"/>
              <w:rPr>
                <w:b/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1A99E68A" w14:textId="77777777" w:rsidR="000936FE" w:rsidRDefault="000936FE">
      <w:pPr>
        <w:tabs>
          <w:tab w:val="left" w:pos="368"/>
        </w:tabs>
        <w:jc w:val="both"/>
      </w:pPr>
    </w:p>
    <w:p w14:paraId="1D2DF142" w14:textId="77777777" w:rsidR="000936FE" w:rsidRDefault="00E302FD">
      <w:pPr>
        <w:pStyle w:val="210"/>
        <w:tabs>
          <w:tab w:val="left" w:pos="288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9.ПОДПИСИ СТОРОН</w:t>
      </w:r>
    </w:p>
    <w:p w14:paraId="068D4281" w14:textId="77777777" w:rsidR="000936FE" w:rsidRDefault="000936FE">
      <w:pPr>
        <w:pStyle w:val="210"/>
        <w:tabs>
          <w:tab w:val="left" w:pos="2880"/>
        </w:tabs>
        <w:jc w:val="both"/>
        <w:rPr>
          <w:b/>
          <w:sz w:val="22"/>
          <w:szCs w:val="22"/>
        </w:rPr>
      </w:pPr>
    </w:p>
    <w:tbl>
      <w:tblPr>
        <w:tblW w:w="0" w:type="auto"/>
        <w:tblInd w:w="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26"/>
        <w:gridCol w:w="4892"/>
      </w:tblGrid>
      <w:tr w:rsidR="000936FE" w14:paraId="0C1ECC45" w14:textId="77777777">
        <w:trPr>
          <w:trHeight w:val="193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F3F3" w14:textId="77777777" w:rsidR="000936FE" w:rsidRDefault="00E302FD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:</w:t>
            </w:r>
          </w:p>
          <w:p w14:paraId="6167AE1B" w14:textId="77777777" w:rsidR="000936FE" w:rsidRDefault="000936FE">
            <w:pPr>
              <w:pStyle w:val="5"/>
              <w:numPr>
                <w:ilvl w:val="1"/>
                <w:numId w:val="2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  <w:p w14:paraId="618F3353" w14:textId="77777777" w:rsidR="000936FE" w:rsidRDefault="000936FE">
            <w:pPr>
              <w:pStyle w:val="5"/>
              <w:numPr>
                <w:ilvl w:val="3"/>
                <w:numId w:val="2"/>
              </w:numPr>
            </w:pPr>
          </w:p>
          <w:p w14:paraId="4DB0D81C" w14:textId="77777777" w:rsidR="000936FE" w:rsidRDefault="00E302FD">
            <w:pPr>
              <w:pStyle w:val="5"/>
              <w:tabs>
                <w:tab w:val="left" w:pos="0"/>
              </w:tabs>
              <w:rPr>
                <w:sz w:val="22"/>
                <w:szCs w:val="22"/>
              </w:rPr>
            </w:pPr>
            <w:r>
              <w:t>____________________/ Воронов О.Г./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F85AA" w14:textId="77777777" w:rsidR="000936FE" w:rsidRDefault="00E302FD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ЗАКАЗЧИК:</w:t>
            </w:r>
          </w:p>
          <w:p w14:paraId="2F9775EB" w14:textId="77777777" w:rsidR="000936FE" w:rsidRDefault="000936FE">
            <w:pPr>
              <w:jc w:val="both"/>
              <w:rPr>
                <w:sz w:val="22"/>
                <w:szCs w:val="22"/>
              </w:rPr>
            </w:pPr>
          </w:p>
          <w:p w14:paraId="609383D2" w14:textId="77777777" w:rsidR="000936FE" w:rsidRDefault="000936FE">
            <w:pPr>
              <w:jc w:val="both"/>
              <w:rPr>
                <w:sz w:val="22"/>
                <w:szCs w:val="22"/>
              </w:rPr>
            </w:pPr>
          </w:p>
          <w:p w14:paraId="16350C1F" w14:textId="77777777" w:rsidR="000936FE" w:rsidRDefault="00E302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  <w:r w:rsidR="00123DFD">
              <w:rPr>
                <w:sz w:val="22"/>
                <w:szCs w:val="22"/>
              </w:rPr>
              <w:t xml:space="preserve">__________/ </w:t>
            </w:r>
            <w:r w:rsidR="00123DFD" w:rsidRPr="00584EF4">
              <w:rPr>
                <w:b/>
                <w:sz w:val="24"/>
                <w:szCs w:val="24"/>
              </w:rPr>
              <w:t>/</w:t>
            </w:r>
          </w:p>
        </w:tc>
      </w:tr>
    </w:tbl>
    <w:p w14:paraId="148F1FBA" w14:textId="77777777" w:rsidR="000936FE" w:rsidRDefault="00E302FD">
      <w:pPr>
        <w:pStyle w:val="1"/>
        <w:pageBreakBefore/>
        <w:tabs>
          <w:tab w:val="left" w:pos="14176"/>
        </w:tabs>
        <w:ind w:left="3544"/>
        <w:rPr>
          <w:sz w:val="20"/>
        </w:rPr>
      </w:pPr>
      <w:r>
        <w:rPr>
          <w:sz w:val="20"/>
        </w:rPr>
        <w:lastRenderedPageBreak/>
        <w:t>ПРИЛОЖЕНИЕ № 1</w:t>
      </w:r>
    </w:p>
    <w:p w14:paraId="51C0DFF0" w14:textId="77777777" w:rsidR="000936FE" w:rsidRDefault="000936FE">
      <w:pPr>
        <w:tabs>
          <w:tab w:val="left" w:pos="14176"/>
        </w:tabs>
        <w:ind w:left="3544"/>
        <w:jc w:val="right"/>
      </w:pPr>
    </w:p>
    <w:p w14:paraId="6F5BCAF5" w14:textId="77777777" w:rsidR="000936FE" w:rsidRDefault="00E302FD">
      <w:pPr>
        <w:jc w:val="right"/>
        <w:rPr>
          <w:b/>
        </w:rPr>
      </w:pPr>
      <w:r>
        <w:rPr>
          <w:b/>
        </w:rPr>
        <w:t>К ДОГОВОРУ</w:t>
      </w:r>
      <w:r w:rsidR="009A7C8D">
        <w:rPr>
          <w:b/>
        </w:rPr>
        <w:t xml:space="preserve"> № ____</w:t>
      </w:r>
      <w:proofErr w:type="gramStart"/>
      <w:r w:rsidR="009A7C8D">
        <w:rPr>
          <w:b/>
        </w:rPr>
        <w:t>_  от</w:t>
      </w:r>
      <w:proofErr w:type="gramEnd"/>
      <w:r w:rsidR="009A7C8D">
        <w:rPr>
          <w:b/>
        </w:rPr>
        <w:t xml:space="preserve"> «__» __________</w:t>
      </w:r>
      <w:r w:rsidR="00123DFD">
        <w:rPr>
          <w:b/>
        </w:rPr>
        <w:t xml:space="preserve"> 2017</w:t>
      </w:r>
      <w:r>
        <w:rPr>
          <w:b/>
        </w:rPr>
        <w:t xml:space="preserve"> г.</w:t>
      </w:r>
    </w:p>
    <w:p w14:paraId="2F8611DD" w14:textId="77777777" w:rsidR="000936FE" w:rsidRDefault="00E302FD">
      <w:pPr>
        <w:jc w:val="right"/>
        <w:rPr>
          <w:b/>
        </w:rPr>
      </w:pPr>
      <w:r>
        <w:rPr>
          <w:b/>
        </w:rPr>
        <w:t>на техническое обслуживание и ремонт автомобилей</w:t>
      </w:r>
    </w:p>
    <w:p w14:paraId="456824AD" w14:textId="77777777" w:rsidR="000936FE" w:rsidRDefault="000936FE">
      <w:pPr>
        <w:pStyle w:val="LO-Normal"/>
        <w:spacing w:before="0" w:after="0"/>
        <w:jc w:val="right"/>
        <w:rPr>
          <w:sz w:val="20"/>
        </w:rPr>
      </w:pPr>
    </w:p>
    <w:p w14:paraId="4753CF13" w14:textId="77777777" w:rsidR="000936FE" w:rsidRDefault="000936FE">
      <w:pPr>
        <w:jc w:val="right"/>
      </w:pPr>
    </w:p>
    <w:p w14:paraId="753BD7A7" w14:textId="77777777" w:rsidR="000936FE" w:rsidRDefault="000936FE">
      <w:pPr>
        <w:pStyle w:val="TextBody"/>
        <w:rPr>
          <w:sz w:val="20"/>
        </w:rPr>
      </w:pPr>
    </w:p>
    <w:tbl>
      <w:tblPr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822"/>
        <w:gridCol w:w="4994"/>
      </w:tblGrid>
      <w:tr w:rsidR="000936FE" w14:paraId="436A01EF" w14:textId="77777777"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D1403" w14:textId="77777777" w:rsidR="000936FE" w:rsidRDefault="00123DFD">
            <w:pPr>
              <w:pStyle w:val="TextBody"/>
              <w:snapToGrid w:val="0"/>
              <w:rPr>
                <w:sz w:val="20"/>
              </w:rPr>
            </w:pPr>
            <w:r>
              <w:rPr>
                <w:sz w:val="20"/>
              </w:rPr>
              <w:t>г. Санкт-Петербург</w:t>
            </w:r>
          </w:p>
        </w:tc>
        <w:tc>
          <w:tcPr>
            <w:tcW w:w="5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571C2" w14:textId="77777777" w:rsidR="000936FE" w:rsidRDefault="009A7C8D">
            <w:pPr>
              <w:pStyle w:val="TextBody"/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«__» ____________</w:t>
            </w:r>
            <w:r w:rsidR="00123DFD">
              <w:rPr>
                <w:sz w:val="20"/>
              </w:rPr>
              <w:t xml:space="preserve"> 2017</w:t>
            </w:r>
            <w:r w:rsidR="00E302FD">
              <w:rPr>
                <w:sz w:val="20"/>
              </w:rPr>
              <w:t xml:space="preserve"> г.</w:t>
            </w:r>
          </w:p>
        </w:tc>
      </w:tr>
    </w:tbl>
    <w:p w14:paraId="54D8FB39" w14:textId="77777777" w:rsidR="000936FE" w:rsidRDefault="000936FE">
      <w:pPr>
        <w:pStyle w:val="TextBody"/>
      </w:pPr>
    </w:p>
    <w:p w14:paraId="232AABE6" w14:textId="77777777" w:rsidR="000936FE" w:rsidRDefault="000936FE">
      <w:pPr>
        <w:pStyle w:val="TextBody"/>
        <w:rPr>
          <w:sz w:val="20"/>
        </w:rPr>
      </w:pPr>
    </w:p>
    <w:p w14:paraId="37116980" w14:textId="77777777" w:rsidR="000936FE" w:rsidRPr="00584EF4" w:rsidRDefault="00E302FD">
      <w:pPr>
        <w:pStyle w:val="TextBody"/>
        <w:rPr>
          <w:sz w:val="22"/>
          <w:szCs w:val="22"/>
        </w:rPr>
      </w:pPr>
      <w:r>
        <w:rPr>
          <w:sz w:val="20"/>
        </w:rPr>
        <w:t xml:space="preserve">ИСПОЛНИТЕЛЬ: </w:t>
      </w:r>
      <w:r w:rsidRPr="00584EF4">
        <w:rPr>
          <w:b/>
          <w:sz w:val="22"/>
          <w:szCs w:val="22"/>
        </w:rPr>
        <w:t>ИП Воронова А.В.</w:t>
      </w:r>
      <w:r w:rsidRPr="00584EF4">
        <w:rPr>
          <w:sz w:val="22"/>
          <w:szCs w:val="22"/>
        </w:rPr>
        <w:t xml:space="preserve"> в лице </w:t>
      </w:r>
      <w:r w:rsidRPr="00584EF4">
        <w:rPr>
          <w:b/>
          <w:sz w:val="22"/>
          <w:szCs w:val="22"/>
        </w:rPr>
        <w:t>Директора СТО Воронова О.Г.</w:t>
      </w:r>
      <w:r w:rsidRPr="00584EF4">
        <w:rPr>
          <w:sz w:val="22"/>
          <w:szCs w:val="22"/>
        </w:rPr>
        <w:t xml:space="preserve"> и ЗАК</w:t>
      </w:r>
      <w:r w:rsidR="00123DFD" w:rsidRPr="00584EF4">
        <w:rPr>
          <w:sz w:val="22"/>
          <w:szCs w:val="22"/>
        </w:rPr>
        <w:t xml:space="preserve">АЗЧИК: </w:t>
      </w:r>
      <w:r w:rsidR="009A7C8D">
        <w:rPr>
          <w:b/>
          <w:sz w:val="22"/>
          <w:szCs w:val="22"/>
        </w:rPr>
        <w:t>__________________</w:t>
      </w:r>
      <w:r w:rsidRPr="00584EF4">
        <w:rPr>
          <w:sz w:val="22"/>
          <w:szCs w:val="22"/>
        </w:rPr>
        <w:t xml:space="preserve">в лице </w:t>
      </w:r>
      <w:r w:rsidR="009A7C8D">
        <w:rPr>
          <w:b/>
          <w:sz w:val="22"/>
          <w:szCs w:val="22"/>
        </w:rPr>
        <w:t>_______________________</w:t>
      </w:r>
      <w:r w:rsidRPr="00584EF4">
        <w:rPr>
          <w:sz w:val="22"/>
          <w:szCs w:val="22"/>
        </w:rPr>
        <w:t>заключили настоящее соглашение к Договору на техническое обслуживание и  ремонт следующих автотранспортных средств:</w:t>
      </w:r>
    </w:p>
    <w:p w14:paraId="32093043" w14:textId="77777777" w:rsidR="000936FE" w:rsidRDefault="000936FE">
      <w:pPr>
        <w:jc w:val="both"/>
      </w:pPr>
    </w:p>
    <w:tbl>
      <w:tblPr>
        <w:tblW w:w="0" w:type="auto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17"/>
        <w:gridCol w:w="2230"/>
        <w:gridCol w:w="3173"/>
        <w:gridCol w:w="3618"/>
      </w:tblGrid>
      <w:tr w:rsidR="000936FE" w14:paraId="5CDD040C" w14:textId="77777777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8D4F3C" w14:textId="77777777" w:rsidR="000936FE" w:rsidRDefault="00E302F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2582EB" w14:textId="77777777" w:rsidR="000936FE" w:rsidRDefault="00E302F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Модель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1C4E34" w14:textId="77777777" w:rsidR="000936FE" w:rsidRPr="00123DFD" w:rsidRDefault="00E302F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Гос. №, </w:t>
            </w:r>
            <w:r>
              <w:rPr>
                <w:b/>
                <w:lang w:val="en-US"/>
              </w:rPr>
              <w:t>VIN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F1231E" w14:textId="77777777" w:rsidR="000936FE" w:rsidRDefault="00E302FD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936FE" w14:paraId="3EB78D93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5F12B82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1EEA54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1052A9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3FF56F" w14:textId="77777777" w:rsidR="000936FE" w:rsidRDefault="000936FE">
            <w:pPr>
              <w:snapToGrid w:val="0"/>
              <w:jc w:val="both"/>
            </w:pPr>
          </w:p>
        </w:tc>
      </w:tr>
      <w:tr w:rsidR="000936FE" w14:paraId="592CE966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2BF099C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06AE9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D7219D3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55A1CB" w14:textId="77777777" w:rsidR="000936FE" w:rsidRDefault="000936FE">
            <w:pPr>
              <w:snapToGrid w:val="0"/>
              <w:jc w:val="both"/>
            </w:pPr>
          </w:p>
        </w:tc>
      </w:tr>
      <w:tr w:rsidR="000936FE" w14:paraId="28327AC7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02C340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0935E2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064EB75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A99E81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</w:tr>
      <w:tr w:rsidR="000936FE" w14:paraId="25856205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9CFBCF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51409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8E5CF6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910BFB" w14:textId="77777777" w:rsidR="000936FE" w:rsidRDefault="000936FE">
            <w:pPr>
              <w:pStyle w:val="LO-Normal"/>
              <w:spacing w:before="0" w:after="0"/>
              <w:jc w:val="both"/>
              <w:rPr>
                <w:sz w:val="20"/>
              </w:rPr>
            </w:pPr>
          </w:p>
        </w:tc>
      </w:tr>
      <w:tr w:rsidR="000936FE" w14:paraId="5805B87C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0E1863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CA34C6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579393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C57426" w14:textId="77777777" w:rsidR="000936FE" w:rsidRDefault="000936FE">
            <w:pPr>
              <w:snapToGrid w:val="0"/>
              <w:jc w:val="both"/>
            </w:pPr>
          </w:p>
        </w:tc>
      </w:tr>
      <w:tr w:rsidR="000936FE" w14:paraId="1C2BFD9D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834F5A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E881586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AE89D4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EA3CD2" w14:textId="77777777" w:rsidR="000936FE" w:rsidRDefault="000936FE">
            <w:pPr>
              <w:snapToGrid w:val="0"/>
              <w:jc w:val="both"/>
            </w:pPr>
          </w:p>
        </w:tc>
      </w:tr>
      <w:tr w:rsidR="000936FE" w14:paraId="7664A828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EAD21C9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F60D3D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66A23F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6B1080" w14:textId="77777777" w:rsidR="000936FE" w:rsidRDefault="000936FE">
            <w:pPr>
              <w:snapToGrid w:val="0"/>
              <w:jc w:val="both"/>
            </w:pPr>
          </w:p>
        </w:tc>
      </w:tr>
      <w:tr w:rsidR="000936FE" w14:paraId="542C64E8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E940670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FC7AC8F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A33DACB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5D665B" w14:textId="77777777" w:rsidR="000936FE" w:rsidRDefault="000936FE">
            <w:pPr>
              <w:snapToGrid w:val="0"/>
              <w:jc w:val="both"/>
            </w:pPr>
          </w:p>
        </w:tc>
      </w:tr>
      <w:tr w:rsidR="000936FE" w14:paraId="60EB209E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280CCC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7FC9E6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714397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3AB2D3" w14:textId="77777777" w:rsidR="000936FE" w:rsidRDefault="000936FE">
            <w:pPr>
              <w:snapToGrid w:val="0"/>
              <w:jc w:val="both"/>
            </w:pPr>
          </w:p>
        </w:tc>
      </w:tr>
      <w:tr w:rsidR="000936FE" w14:paraId="2209C2F1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4F30AE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0B5089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1D82FD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437216B" w14:textId="77777777" w:rsidR="000936FE" w:rsidRDefault="000936FE">
            <w:pPr>
              <w:snapToGrid w:val="0"/>
              <w:jc w:val="both"/>
            </w:pPr>
          </w:p>
        </w:tc>
      </w:tr>
      <w:tr w:rsidR="000936FE" w14:paraId="395FC651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884C73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6E9BAC1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AE7C5E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E5FE76" w14:textId="77777777" w:rsidR="000936FE" w:rsidRDefault="000936FE">
            <w:pPr>
              <w:snapToGrid w:val="0"/>
              <w:jc w:val="both"/>
            </w:pPr>
          </w:p>
        </w:tc>
      </w:tr>
      <w:tr w:rsidR="000936FE" w14:paraId="1E23F90D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A47D5E9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E6263C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855966D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78AA24" w14:textId="77777777" w:rsidR="000936FE" w:rsidRDefault="000936FE">
            <w:pPr>
              <w:snapToGrid w:val="0"/>
              <w:jc w:val="both"/>
            </w:pPr>
          </w:p>
        </w:tc>
      </w:tr>
      <w:tr w:rsidR="000936FE" w14:paraId="4E25F189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16369F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3A55DE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FCF2E5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FF45D0" w14:textId="77777777" w:rsidR="000936FE" w:rsidRDefault="000936FE">
            <w:pPr>
              <w:snapToGrid w:val="0"/>
              <w:jc w:val="both"/>
            </w:pPr>
          </w:p>
        </w:tc>
      </w:tr>
      <w:tr w:rsidR="000936FE" w14:paraId="6B8BC064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0AFFEB8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ACBAC8B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6FFDB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B2203E" w14:textId="77777777" w:rsidR="000936FE" w:rsidRDefault="000936FE">
            <w:pPr>
              <w:snapToGrid w:val="0"/>
              <w:jc w:val="both"/>
            </w:pPr>
          </w:p>
        </w:tc>
      </w:tr>
      <w:tr w:rsidR="000936FE" w14:paraId="1A94CB07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609C4F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5976C3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2DFE9E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8DBCE8" w14:textId="77777777" w:rsidR="000936FE" w:rsidRDefault="000936FE">
            <w:pPr>
              <w:snapToGrid w:val="0"/>
              <w:jc w:val="both"/>
            </w:pPr>
          </w:p>
        </w:tc>
      </w:tr>
      <w:tr w:rsidR="000936FE" w14:paraId="77730187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93D8E9A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949997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4D5020F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CC8E0" w14:textId="77777777" w:rsidR="000936FE" w:rsidRDefault="000936FE">
            <w:pPr>
              <w:snapToGrid w:val="0"/>
              <w:jc w:val="both"/>
            </w:pPr>
          </w:p>
        </w:tc>
      </w:tr>
      <w:tr w:rsidR="000936FE" w14:paraId="43B6157C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0E952D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47DA003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270638F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A8684C" w14:textId="77777777" w:rsidR="000936FE" w:rsidRDefault="000936FE">
            <w:pPr>
              <w:snapToGrid w:val="0"/>
              <w:jc w:val="both"/>
            </w:pPr>
          </w:p>
        </w:tc>
      </w:tr>
      <w:tr w:rsidR="000936FE" w14:paraId="25856273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6302C6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6E3FC4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13A3E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40F8C" w14:textId="77777777" w:rsidR="000936FE" w:rsidRDefault="000936FE">
            <w:pPr>
              <w:snapToGrid w:val="0"/>
              <w:jc w:val="both"/>
            </w:pPr>
          </w:p>
        </w:tc>
      </w:tr>
      <w:tr w:rsidR="000936FE" w14:paraId="15D28E85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91EACFF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F7698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D59BC2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C522BE" w14:textId="77777777" w:rsidR="000936FE" w:rsidRDefault="000936FE">
            <w:pPr>
              <w:snapToGrid w:val="0"/>
              <w:jc w:val="both"/>
            </w:pPr>
          </w:p>
        </w:tc>
      </w:tr>
      <w:tr w:rsidR="000936FE" w14:paraId="59C670A4" w14:textId="77777777">
        <w:tc>
          <w:tcPr>
            <w:tcW w:w="8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B24055" w14:textId="77777777" w:rsidR="000936FE" w:rsidRDefault="000936FE">
            <w:pPr>
              <w:numPr>
                <w:ilvl w:val="0"/>
                <w:numId w:val="4"/>
              </w:numPr>
              <w:tabs>
                <w:tab w:val="left" w:pos="1440"/>
              </w:tabs>
              <w:snapToGrid w:val="0"/>
              <w:jc w:val="both"/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65AE9AC" w14:textId="77777777" w:rsidR="000936FE" w:rsidRDefault="000936FE">
            <w:pPr>
              <w:snapToGrid w:val="0"/>
              <w:jc w:val="both"/>
            </w:pPr>
          </w:p>
        </w:tc>
        <w:tc>
          <w:tcPr>
            <w:tcW w:w="32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C361CB" w14:textId="77777777" w:rsidR="000936FE" w:rsidRDefault="000936FE">
            <w:pPr>
              <w:snapToGrid w:val="0"/>
              <w:jc w:val="both"/>
            </w:pPr>
          </w:p>
        </w:tc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8BA1AD" w14:textId="77777777" w:rsidR="000936FE" w:rsidRDefault="000936FE">
            <w:pPr>
              <w:snapToGrid w:val="0"/>
              <w:jc w:val="both"/>
            </w:pPr>
          </w:p>
        </w:tc>
      </w:tr>
    </w:tbl>
    <w:p w14:paraId="2CDC3B17" w14:textId="77777777" w:rsidR="000936FE" w:rsidRDefault="000936FE">
      <w:pPr>
        <w:jc w:val="both"/>
      </w:pPr>
    </w:p>
    <w:p w14:paraId="17D3B055" w14:textId="77777777" w:rsidR="000936FE" w:rsidRDefault="000936FE">
      <w:pPr>
        <w:jc w:val="both"/>
      </w:pPr>
    </w:p>
    <w:p w14:paraId="2F207197" w14:textId="77777777" w:rsidR="000936FE" w:rsidRDefault="000936FE">
      <w:pPr>
        <w:jc w:val="both"/>
      </w:pPr>
    </w:p>
    <w:p w14:paraId="0AB276FD" w14:textId="77777777" w:rsidR="000936FE" w:rsidRDefault="000936FE">
      <w:pPr>
        <w:jc w:val="both"/>
      </w:pPr>
    </w:p>
    <w:p w14:paraId="7B8B862C" w14:textId="77777777" w:rsidR="000936FE" w:rsidRDefault="000936FE">
      <w:pPr>
        <w:jc w:val="both"/>
      </w:pPr>
    </w:p>
    <w:p w14:paraId="32A74404" w14:textId="77777777" w:rsidR="000936FE" w:rsidRDefault="000936FE">
      <w:pPr>
        <w:jc w:val="both"/>
      </w:pPr>
    </w:p>
    <w:p w14:paraId="55E91502" w14:textId="77777777" w:rsidR="000936FE" w:rsidRDefault="000936FE">
      <w:pPr>
        <w:jc w:val="both"/>
      </w:pPr>
    </w:p>
    <w:p w14:paraId="69D7D979" w14:textId="77777777" w:rsidR="000936FE" w:rsidRDefault="000936FE">
      <w:pPr>
        <w:jc w:val="both"/>
      </w:pPr>
    </w:p>
    <w:p w14:paraId="18BED871" w14:textId="77777777" w:rsidR="000936FE" w:rsidRDefault="000936FE">
      <w:pPr>
        <w:jc w:val="both"/>
      </w:pPr>
    </w:p>
    <w:tbl>
      <w:tblPr>
        <w:tblW w:w="0" w:type="auto"/>
        <w:tblInd w:w="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5108"/>
        <w:gridCol w:w="4720"/>
      </w:tblGrid>
      <w:tr w:rsidR="000936FE" w14:paraId="5DFE30FE" w14:textId="77777777">
        <w:trPr>
          <w:trHeight w:val="2306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2696" w14:textId="77777777" w:rsidR="000936FE" w:rsidRDefault="00E302FD">
            <w:pPr>
              <w:snapToGrid w:val="0"/>
              <w:jc w:val="both"/>
            </w:pPr>
            <w:r>
              <w:rPr>
                <w:b/>
              </w:rPr>
              <w:t>ИСПОЛНИТЕЛЬ</w:t>
            </w:r>
            <w:r>
              <w:t>:</w:t>
            </w:r>
          </w:p>
          <w:p w14:paraId="580F49E4" w14:textId="77777777" w:rsidR="000936FE" w:rsidRDefault="000936FE">
            <w:pPr>
              <w:pStyle w:val="5"/>
              <w:tabs>
                <w:tab w:val="left" w:pos="0"/>
              </w:tabs>
              <w:rPr>
                <w:sz w:val="20"/>
              </w:rPr>
            </w:pPr>
          </w:p>
          <w:p w14:paraId="5D92A457" w14:textId="77777777" w:rsidR="000936FE" w:rsidRDefault="000936FE">
            <w:pPr>
              <w:jc w:val="both"/>
            </w:pPr>
          </w:p>
          <w:p w14:paraId="5DB788C0" w14:textId="77777777" w:rsidR="000936FE" w:rsidRDefault="000936FE">
            <w:pPr>
              <w:jc w:val="both"/>
            </w:pPr>
          </w:p>
          <w:p w14:paraId="65062436" w14:textId="77777777" w:rsidR="000936FE" w:rsidRDefault="00E302FD">
            <w:pPr>
              <w:jc w:val="both"/>
            </w:pPr>
            <w:r>
              <w:t>____________________/ Воронов О.Г./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80C20" w14:textId="77777777" w:rsidR="000936FE" w:rsidRDefault="00E302FD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ЗАКАЗЧИК:</w:t>
            </w:r>
          </w:p>
          <w:p w14:paraId="44E5FFAA" w14:textId="77777777" w:rsidR="000936FE" w:rsidRDefault="000936FE">
            <w:pPr>
              <w:jc w:val="both"/>
            </w:pPr>
          </w:p>
          <w:p w14:paraId="468E0702" w14:textId="77777777" w:rsidR="000936FE" w:rsidRDefault="000936FE">
            <w:pPr>
              <w:jc w:val="both"/>
            </w:pPr>
          </w:p>
          <w:p w14:paraId="51AFA0EE" w14:textId="77777777" w:rsidR="000936FE" w:rsidRDefault="000936FE">
            <w:pPr>
              <w:jc w:val="both"/>
            </w:pPr>
          </w:p>
          <w:p w14:paraId="59BDB60F" w14:textId="77777777" w:rsidR="000936FE" w:rsidRDefault="00E302FD">
            <w:pPr>
              <w:jc w:val="both"/>
            </w:pPr>
            <w:r>
              <w:t>__________</w:t>
            </w:r>
            <w:r w:rsidR="00FC4390">
              <w:t>__________/</w:t>
            </w:r>
            <w:r w:rsidR="007C4571">
              <w:t>/</w:t>
            </w:r>
          </w:p>
        </w:tc>
      </w:tr>
    </w:tbl>
    <w:p w14:paraId="7BAA6E6A" w14:textId="77777777" w:rsidR="000936FE" w:rsidRDefault="000936FE">
      <w:pPr>
        <w:jc w:val="both"/>
      </w:pPr>
    </w:p>
    <w:p w14:paraId="545AD929" w14:textId="77777777" w:rsidR="000936FE" w:rsidRDefault="000936FE">
      <w:pPr>
        <w:jc w:val="both"/>
        <w:rPr>
          <w:b/>
          <w:lang w:val="en-US"/>
        </w:rPr>
      </w:pPr>
    </w:p>
    <w:sectPr w:rsidR="000936FE">
      <w:footerReference w:type="default" r:id="rId7"/>
      <w:pgSz w:w="11906" w:h="16838"/>
      <w:pgMar w:top="850" w:right="850" w:bottom="1364" w:left="1134" w:header="0" w:footer="85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71947" w14:textId="77777777" w:rsidR="001344B3" w:rsidRDefault="001344B3">
      <w:r>
        <w:separator/>
      </w:r>
    </w:p>
  </w:endnote>
  <w:endnote w:type="continuationSeparator" w:id="0">
    <w:p w14:paraId="367C3E84" w14:textId="77777777" w:rsidR="001344B3" w:rsidRDefault="001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F9228" w14:textId="77777777" w:rsidR="000936FE" w:rsidRDefault="000936FE">
    <w:pPr>
      <w:pStyle w:val="TextBody"/>
    </w:pPr>
  </w:p>
  <w:tbl>
    <w:tblPr>
      <w:tblW w:w="0" w:type="auto"/>
      <w:tblInd w:w="116" w:type="dxa"/>
      <w:tblBorders>
        <w:top w:val="nil"/>
        <w:left w:val="nil"/>
        <w:bottom w:val="nil"/>
        <w:right w:val="nil"/>
        <w:insideH w:val="nil"/>
        <w:insideV w:val="nil"/>
      </w:tblBorders>
      <w:tblLook w:val="0000" w:firstRow="0" w:lastRow="0" w:firstColumn="0" w:lastColumn="0" w:noHBand="0" w:noVBand="0"/>
    </w:tblPr>
    <w:tblGrid>
      <w:gridCol w:w="5089"/>
      <w:gridCol w:w="4717"/>
    </w:tblGrid>
    <w:tr w:rsidR="000936FE" w14:paraId="4D9BBEF5" w14:textId="77777777">
      <w:tc>
        <w:tcPr>
          <w:tcW w:w="51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26B57E" w14:textId="77777777" w:rsidR="000936FE" w:rsidRDefault="00E302FD">
          <w:pPr>
            <w:pStyle w:val="aa"/>
            <w:snapToGrid w:val="0"/>
          </w:pPr>
          <w:r>
            <w:t>ИСПОЛНИТЕЛЬ _________________</w:t>
          </w:r>
        </w:p>
      </w:tc>
      <w:tc>
        <w:tcPr>
          <w:tcW w:w="47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0D55A7" w14:textId="77777777" w:rsidR="000936FE" w:rsidRDefault="00E302FD">
          <w:pPr>
            <w:pStyle w:val="aa"/>
            <w:snapToGrid w:val="0"/>
          </w:pPr>
          <w:r>
            <w:t>ЗАКАЗЧИК _________________</w:t>
          </w:r>
        </w:p>
      </w:tc>
    </w:tr>
  </w:tbl>
  <w:p w14:paraId="6AF9AE4B" w14:textId="77777777" w:rsidR="000936FE" w:rsidRDefault="000936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EBED0" w14:textId="77777777" w:rsidR="001344B3" w:rsidRDefault="001344B3">
      <w:r>
        <w:separator/>
      </w:r>
    </w:p>
  </w:footnote>
  <w:footnote w:type="continuationSeparator" w:id="0">
    <w:p w14:paraId="77AA36B8" w14:textId="77777777" w:rsidR="001344B3" w:rsidRDefault="001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5C4C"/>
    <w:multiLevelType w:val="multilevel"/>
    <w:tmpl w:val="1756AF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C33421"/>
    <w:multiLevelType w:val="multilevel"/>
    <w:tmpl w:val="3DB260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83F3CF1"/>
    <w:multiLevelType w:val="multilevel"/>
    <w:tmpl w:val="4BDEF63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6744AC2"/>
    <w:multiLevelType w:val="multilevel"/>
    <w:tmpl w:val="92C63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FE"/>
    <w:rsid w:val="000936FE"/>
    <w:rsid w:val="000F6E4C"/>
    <w:rsid w:val="00123DFD"/>
    <w:rsid w:val="001344B3"/>
    <w:rsid w:val="001F2A4B"/>
    <w:rsid w:val="002825C2"/>
    <w:rsid w:val="002C5B54"/>
    <w:rsid w:val="00351706"/>
    <w:rsid w:val="00412062"/>
    <w:rsid w:val="004627BA"/>
    <w:rsid w:val="00466113"/>
    <w:rsid w:val="004C5D47"/>
    <w:rsid w:val="00584EF4"/>
    <w:rsid w:val="005A7510"/>
    <w:rsid w:val="005B3A7A"/>
    <w:rsid w:val="005B4A8C"/>
    <w:rsid w:val="006F7FF4"/>
    <w:rsid w:val="00703E45"/>
    <w:rsid w:val="007C4571"/>
    <w:rsid w:val="009A7C8D"/>
    <w:rsid w:val="009E2C9C"/>
    <w:rsid w:val="00A13A9C"/>
    <w:rsid w:val="00A83657"/>
    <w:rsid w:val="00A85A20"/>
    <w:rsid w:val="00AA442A"/>
    <w:rsid w:val="00BC71F0"/>
    <w:rsid w:val="00C5316A"/>
    <w:rsid w:val="00C55AEA"/>
    <w:rsid w:val="00CD5849"/>
    <w:rsid w:val="00CF3FF0"/>
    <w:rsid w:val="00D75932"/>
    <w:rsid w:val="00D81B72"/>
    <w:rsid w:val="00DA755C"/>
    <w:rsid w:val="00E302FD"/>
    <w:rsid w:val="00E80BC1"/>
    <w:rsid w:val="00E940BF"/>
    <w:rsid w:val="00F336C0"/>
    <w:rsid w:val="00FC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196D"/>
  <w15:docId w15:val="{E7D93EBE-4C5C-4131-BF00-E256C2D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pPr>
      <w:keepNext/>
      <w:numPr>
        <w:numId w:val="2"/>
      </w:numPr>
      <w:jc w:val="right"/>
      <w:outlineLvl w:val="0"/>
    </w:pPr>
    <w:rPr>
      <w:b/>
      <w:sz w:val="24"/>
    </w:rPr>
  </w:style>
  <w:style w:type="paragraph" w:styleId="5">
    <w:name w:val="heading 5"/>
    <w:basedOn w:val="a"/>
    <w:next w:val="a"/>
    <w:pPr>
      <w:keepNext/>
      <w:numPr>
        <w:ilvl w:val="4"/>
        <w:numId w:val="2"/>
      </w:numPr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pPr>
      <w:keepNext/>
      <w:numPr>
        <w:ilvl w:val="5"/>
        <w:numId w:val="2"/>
      </w:numPr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/>
      <w:bCs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2">
    <w:name w:val="Основной шрифт абзаца2"/>
  </w:style>
  <w:style w:type="character" w:customStyle="1" w:styleId="WW8Num11z0">
    <w:name w:val="WW8Num11z0"/>
    <w:rPr>
      <w:b/>
      <w:bCs/>
    </w:rPr>
  </w:style>
  <w:style w:type="character" w:customStyle="1" w:styleId="WW8Num12z7">
    <w:name w:val="WW8Num12z7"/>
    <w:rPr>
      <w:b/>
      <w:bCs/>
    </w:rPr>
  </w:style>
  <w:style w:type="character" w:customStyle="1" w:styleId="WW8Num13z0">
    <w:name w:val="WW8Num13z0"/>
    <w:rPr>
      <w:b/>
      <w:bCs/>
    </w:rPr>
  </w:style>
  <w:style w:type="character" w:customStyle="1" w:styleId="WW8Num14z0">
    <w:name w:val="WW8Num14z0"/>
    <w:rPr>
      <w:b/>
      <w:bCs/>
    </w:rPr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Times New Roman" w:hAnsi="Times New Roman" w:cs="Times New Roman"/>
      <w:b/>
      <w:i w:val="0"/>
      <w:strike w:val="0"/>
      <w:dstrike w:val="0"/>
      <w:sz w:val="24"/>
      <w:u w:val="none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2z0">
    <w:name w:val="WW8Num12z0"/>
    <w:rPr>
      <w:b/>
      <w:bCs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6z0">
    <w:name w:val="WW8Num6z0"/>
    <w:rPr>
      <w:rFonts w:ascii="Times New Roman" w:hAnsi="Times New Roman" w:cs="Times New Roman"/>
      <w:b/>
      <w:i w:val="0"/>
      <w:strike w:val="0"/>
      <w:dstrike w:val="0"/>
      <w:sz w:val="24"/>
      <w:u w:val="none"/>
    </w:rPr>
  </w:style>
  <w:style w:type="character" w:customStyle="1" w:styleId="10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3">
    <w:name w:val="Символ нумерации"/>
    <w:rPr>
      <w:b/>
      <w:bCs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a4">
    <w:name w:val="Верхний колонтитул Знак"/>
    <w:basedOn w:val="2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a"/>
    <w:pPr>
      <w:tabs>
        <w:tab w:val="left" w:pos="1418"/>
        <w:tab w:val="left" w:pos="1560"/>
      </w:tabs>
      <w:jc w:val="both"/>
    </w:pPr>
    <w:rPr>
      <w:sz w:val="24"/>
    </w:rPr>
  </w:style>
  <w:style w:type="paragraph" w:styleId="a5">
    <w:name w:val="List"/>
    <w:basedOn w:val="TextBody"/>
    <w:rPr>
      <w:rFonts w:cs="Tahoma"/>
    </w:rPr>
  </w:style>
  <w:style w:type="paragraph" w:styleId="a6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TextBodyIndent">
    <w:name w:val="Text Body Indent"/>
    <w:basedOn w:val="a"/>
    <w:pPr>
      <w:ind w:firstLine="851"/>
      <w:jc w:val="both"/>
    </w:pPr>
    <w:rPr>
      <w:sz w:val="24"/>
    </w:rPr>
  </w:style>
  <w:style w:type="paragraph" w:customStyle="1" w:styleId="210">
    <w:name w:val="Основной текст 21"/>
    <w:basedOn w:val="a"/>
    <w:rPr>
      <w:sz w:val="28"/>
    </w:rPr>
  </w:style>
  <w:style w:type="paragraph" w:customStyle="1" w:styleId="LO-Normal">
    <w:name w:val="LO-Normal"/>
    <w:pPr>
      <w:suppressAutoHyphens/>
      <w:snapToGrid w:val="0"/>
      <w:spacing w:before="100" w:after="100"/>
    </w:pPr>
    <w:rPr>
      <w:rFonts w:ascii="Times New Roman" w:eastAsia="Arial" w:hAnsi="Times New Roman" w:cs="Times New Roman"/>
      <w:szCs w:val="20"/>
      <w:lang w:val="ru-RU" w:bidi="ar-S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footer"/>
    <w:basedOn w:val="a"/>
    <w:pPr>
      <w:suppressLineNumbers/>
      <w:tabs>
        <w:tab w:val="center" w:pos="4582"/>
        <w:tab w:val="right" w:pos="9165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rFonts w:ascii="Arial" w:eastAsia="Times New Roman" w:hAnsi="Arial" w:cs="Arial"/>
      <w:color w:val="000000"/>
      <w:lang w:val="ru-RU" w:bidi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character" w:styleId="ac">
    <w:name w:val="Hyperlink"/>
    <w:basedOn w:val="a0"/>
    <w:uiPriority w:val="99"/>
    <w:unhideWhenUsed/>
    <w:rsid w:val="006F7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</vt:lpstr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</dc:title>
  <dc:creator>v.kiselev</dc:creator>
  <cp:lastModifiedBy>Олег</cp:lastModifiedBy>
  <cp:revision>2</cp:revision>
  <cp:lastPrinted>2015-07-07T17:38:00Z</cp:lastPrinted>
  <dcterms:created xsi:type="dcterms:W3CDTF">2025-03-03T10:34:00Z</dcterms:created>
  <dcterms:modified xsi:type="dcterms:W3CDTF">2025-03-03T10:34:00Z</dcterms:modified>
  <dc:language>en-US</dc:language>
</cp:coreProperties>
</file>